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F7" w:rsidRDefault="006473F7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04"/>
        <w:gridCol w:w="4636"/>
      </w:tblGrid>
      <w:tr w:rsidR="008900D7" w:rsidTr="00E6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9E56BB">
            <w:pPr>
              <w:jc w:val="center"/>
            </w:pPr>
            <w:proofErr w:type="spellStart"/>
            <w:r>
              <w:t>Kolegij</w:t>
            </w:r>
            <w:proofErr w:type="spellEnd"/>
            <w:r>
              <w:t xml:space="preserve">: </w:t>
            </w:r>
            <w:proofErr w:type="spellStart"/>
            <w:r w:rsidR="009E56BB">
              <w:t>Poslovni</w:t>
            </w:r>
            <w:proofErr w:type="spellEnd"/>
            <w:r w:rsidR="009E56BB">
              <w:t xml:space="preserve"> </w:t>
            </w:r>
            <w:proofErr w:type="spellStart"/>
            <w:r w:rsidR="009E56BB">
              <w:t>informacijski</w:t>
            </w:r>
            <w:proofErr w:type="spellEnd"/>
            <w:r w:rsidR="009E56BB">
              <w:t xml:space="preserve"> </w:t>
            </w:r>
            <w:proofErr w:type="spellStart"/>
            <w:r w:rsidR="009E56BB">
              <w:t>sustavi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RPr="009E56BB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8900D7" w:rsidP="009E56BB">
            <w:pPr>
              <w:jc w:val="center"/>
              <w:rPr>
                <w:lang w:val="it-IT"/>
              </w:rPr>
            </w:pPr>
            <w:r w:rsidRPr="009E56BB">
              <w:rPr>
                <w:lang w:val="it-IT"/>
              </w:rPr>
              <w:t xml:space="preserve">Nositelj kolegija: prof. dr. sc. </w:t>
            </w:r>
            <w:r w:rsidR="009E56BB">
              <w:rPr>
                <w:lang w:val="it-IT"/>
              </w:rPr>
              <w:t>Giorgio Sinković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E634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8900D7" w:rsidRPr="009E56BB">
              <w:rPr>
                <w:lang w:val="it-IT"/>
              </w:rPr>
              <w:t>reddiplomski studij Informatike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RPr="009E56BB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8900D7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9E56BB">
              <w:rPr>
                <w:lang w:val="it-IT"/>
              </w:rPr>
              <w:t>Poslovni informacijski sustav poduzeća XXX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8900D7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Primjena linearnog programiranja za donošenje poslovnih odluka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8900D7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 xml:space="preserve">Opis jednog ERP sustava (po izboru studenta) 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9E56BB">
            <w:pPr>
              <w:pStyle w:val="ListParagraph"/>
              <w:numPr>
                <w:ilvl w:val="0"/>
                <w:numId w:val="7"/>
              </w:numPr>
            </w:pPr>
            <w:r>
              <w:t xml:space="preserve">IS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Pr="009E56BB">
              <w:t>pravljanje</w:t>
            </w:r>
            <w:proofErr w:type="spellEnd"/>
            <w:r w:rsidRPr="009E56BB">
              <w:t xml:space="preserve"> </w:t>
            </w:r>
            <w:proofErr w:type="spellStart"/>
            <w:r w:rsidRPr="009E56BB">
              <w:t>snabdjevačkog</w:t>
            </w:r>
            <w:proofErr w:type="spellEnd"/>
            <w:r w:rsidRPr="009E56BB">
              <w:t xml:space="preserve"> </w:t>
            </w:r>
            <w:proofErr w:type="spellStart"/>
            <w:r w:rsidRPr="009E56BB">
              <w:t>lanca</w:t>
            </w:r>
            <w:proofErr w:type="spellEnd"/>
            <w:r w:rsidRPr="009E56BB">
              <w:t xml:space="preserve"> (</w:t>
            </w:r>
            <w:proofErr w:type="spellStart"/>
            <w:r w:rsidRPr="009E56BB">
              <w:t>Suply</w:t>
            </w:r>
            <w:proofErr w:type="spellEnd"/>
            <w:r w:rsidRPr="009E56BB">
              <w:t xml:space="preserve"> Chain Management </w:t>
            </w:r>
            <w:r>
              <w:t xml:space="preserve">)   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RPr="009E56BB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9E56BB" w:rsidRDefault="009E56BB" w:rsidP="008900D7">
            <w:pPr>
              <w:pStyle w:val="ListParagraph"/>
              <w:numPr>
                <w:ilvl w:val="0"/>
                <w:numId w:val="7"/>
              </w:numPr>
            </w:pPr>
            <w:r>
              <w:t xml:space="preserve">IS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s </w:t>
            </w:r>
            <w:proofErr w:type="spellStart"/>
            <w:r>
              <w:t>odnsima</w:t>
            </w:r>
            <w:proofErr w:type="spellEnd"/>
            <w:r>
              <w:t xml:space="preserve"> s </w:t>
            </w:r>
            <w:proofErr w:type="spellStart"/>
            <w:r>
              <w:t>korisnicima</w:t>
            </w:r>
            <w:proofErr w:type="spellEnd"/>
            <w:r>
              <w:t xml:space="preserve"> (Customer </w:t>
            </w:r>
            <w:proofErr w:type="spellStart"/>
            <w:r>
              <w:t>Relatioship</w:t>
            </w:r>
            <w:proofErr w:type="spellEnd"/>
            <w:r>
              <w:t xml:space="preserve"> management)</w:t>
            </w:r>
          </w:p>
        </w:tc>
        <w:tc>
          <w:tcPr>
            <w:tcW w:w="4788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900D7" w:rsidRPr="009E56BB" w:rsidRDefault="008900D7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698"/>
        <w:gridCol w:w="4642"/>
      </w:tblGrid>
      <w:tr w:rsidR="008900D7" w:rsidTr="009E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Default="008900D7" w:rsidP="009E56BB">
            <w:pPr>
              <w:jc w:val="center"/>
            </w:pPr>
            <w:proofErr w:type="spellStart"/>
            <w:r>
              <w:t>Kolegij</w:t>
            </w:r>
            <w:proofErr w:type="spellEnd"/>
            <w:r>
              <w:t xml:space="preserve">: </w:t>
            </w:r>
            <w:r w:rsidR="009E56BB">
              <w:t xml:space="preserve"> </w:t>
            </w:r>
            <w:proofErr w:type="spellStart"/>
            <w:r w:rsidR="009E56BB">
              <w:t>Kvaliteta</w:t>
            </w:r>
            <w:proofErr w:type="spellEnd"/>
            <w:r w:rsidR="009E56BB">
              <w:t xml:space="preserve"> u IKT</w:t>
            </w:r>
          </w:p>
        </w:tc>
        <w:tc>
          <w:tcPr>
            <w:tcW w:w="4642" w:type="dxa"/>
          </w:tcPr>
          <w:p w:rsidR="008900D7" w:rsidRDefault="008900D7" w:rsidP="00E63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RPr="009E56BB" w:rsidTr="009E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Pr="009E56BB" w:rsidRDefault="008900D7" w:rsidP="009E56BB">
            <w:pPr>
              <w:jc w:val="center"/>
              <w:rPr>
                <w:lang w:val="it-IT"/>
              </w:rPr>
            </w:pPr>
            <w:r w:rsidRPr="009E56BB">
              <w:rPr>
                <w:lang w:val="it-IT"/>
              </w:rPr>
              <w:t xml:space="preserve">Nositelj kolegija: prof. dr. sc. </w:t>
            </w:r>
            <w:r w:rsidR="009E56BB">
              <w:rPr>
                <w:lang w:val="it-IT"/>
              </w:rPr>
              <w:t>Giorgio Sinković</w:t>
            </w:r>
          </w:p>
        </w:tc>
        <w:tc>
          <w:tcPr>
            <w:tcW w:w="4642" w:type="dxa"/>
          </w:tcPr>
          <w:p w:rsidR="008900D7" w:rsidRPr="009E56BB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9E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Pr="009E56BB" w:rsidRDefault="009E56BB" w:rsidP="00E634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8900D7" w:rsidRPr="009E56BB">
              <w:rPr>
                <w:lang w:val="it-IT"/>
              </w:rPr>
              <w:t>reddiplomski studij Informatike</w:t>
            </w:r>
          </w:p>
        </w:tc>
        <w:tc>
          <w:tcPr>
            <w:tcW w:w="4642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Tr="009E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Default="008900D7" w:rsidP="00E634F3">
            <w:pPr>
              <w:jc w:val="center"/>
            </w:pPr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4642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9E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Pr="00422049" w:rsidRDefault="009E56BB" w:rsidP="008900D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kvalitetom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konceptu</w:t>
            </w:r>
            <w:proofErr w:type="spellEnd"/>
            <w:r>
              <w:t xml:space="preserve"> SEI CMM</w:t>
            </w:r>
          </w:p>
        </w:tc>
        <w:tc>
          <w:tcPr>
            <w:tcW w:w="4642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RPr="009E56BB" w:rsidTr="009E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Pr="009E56BB" w:rsidRDefault="009E56BB" w:rsidP="00043768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Upravljanje sigurnosti informacija prema ISO 27000</w:t>
            </w:r>
          </w:p>
        </w:tc>
        <w:tc>
          <w:tcPr>
            <w:tcW w:w="4642" w:type="dxa"/>
          </w:tcPr>
          <w:p w:rsidR="008900D7" w:rsidRPr="009E56BB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900D7" w:rsidRPr="009E56BB" w:rsidTr="009E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8900D7" w:rsidRPr="009E56BB" w:rsidRDefault="009E56BB" w:rsidP="008900D7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9E56BB">
              <w:t>Upravljanje</w:t>
            </w:r>
            <w:proofErr w:type="spellEnd"/>
            <w:r w:rsidRPr="009E56BB">
              <w:t xml:space="preserve"> IT </w:t>
            </w:r>
            <w:proofErr w:type="spellStart"/>
            <w:r w:rsidRPr="009E56BB">
              <w:t>uslugama</w:t>
            </w:r>
            <w:proofErr w:type="spellEnd"/>
            <w:r w:rsidRPr="009E56BB">
              <w:t xml:space="preserve"> </w:t>
            </w:r>
            <w:proofErr w:type="spellStart"/>
            <w:r w:rsidRPr="009E56BB">
              <w:t>prema</w:t>
            </w:r>
            <w:proofErr w:type="spellEnd"/>
            <w:r w:rsidRPr="009E56BB">
              <w:t xml:space="preserve"> ISO 20000</w:t>
            </w:r>
          </w:p>
        </w:tc>
        <w:tc>
          <w:tcPr>
            <w:tcW w:w="4642" w:type="dxa"/>
          </w:tcPr>
          <w:p w:rsidR="008900D7" w:rsidRPr="009E56BB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C8A" w:rsidRPr="002E7C8A" w:rsidTr="009E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:rsidR="002E7C8A" w:rsidRPr="002E7C8A" w:rsidRDefault="002E7C8A" w:rsidP="008900D7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 w:rsidRPr="002E7C8A">
              <w:rPr>
                <w:lang w:val="it-IT"/>
              </w:rPr>
              <w:t>Interpretacija ISO 9001 prema smjernicama ISO 90003</w:t>
            </w:r>
          </w:p>
        </w:tc>
        <w:tc>
          <w:tcPr>
            <w:tcW w:w="4642" w:type="dxa"/>
          </w:tcPr>
          <w:p w:rsidR="002E7C8A" w:rsidRPr="002E7C8A" w:rsidRDefault="002E7C8A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:rsidR="008900D7" w:rsidRPr="002E7C8A" w:rsidRDefault="008900D7">
      <w:pPr>
        <w:rPr>
          <w:lang w:val="it-IT"/>
        </w:rPr>
      </w:pPr>
      <w:bookmarkStart w:id="0" w:name="_GoBack"/>
      <w:bookmarkEnd w:id="0"/>
    </w:p>
    <w:sectPr w:rsidR="008900D7" w:rsidRPr="002E7C8A" w:rsidSect="007D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29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CDA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955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38F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1C1"/>
    <w:multiLevelType w:val="hybridMultilevel"/>
    <w:tmpl w:val="87681E40"/>
    <w:lvl w:ilvl="0" w:tplc="C0F4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5EC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6211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09A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C1E1E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1F25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15AB"/>
    <w:multiLevelType w:val="hybridMultilevel"/>
    <w:tmpl w:val="FAA2DD4A"/>
    <w:lvl w:ilvl="0" w:tplc="204E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6A2D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444E1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3"/>
    <w:rsid w:val="00014969"/>
    <w:rsid w:val="000213D1"/>
    <w:rsid w:val="00033BDE"/>
    <w:rsid w:val="00041107"/>
    <w:rsid w:val="00043768"/>
    <w:rsid w:val="00051FCD"/>
    <w:rsid w:val="000531A5"/>
    <w:rsid w:val="00057A3B"/>
    <w:rsid w:val="00065D83"/>
    <w:rsid w:val="000748E3"/>
    <w:rsid w:val="000A37FF"/>
    <w:rsid w:val="00197D85"/>
    <w:rsid w:val="0022021B"/>
    <w:rsid w:val="00293FEE"/>
    <w:rsid w:val="002B1310"/>
    <w:rsid w:val="002B6DFE"/>
    <w:rsid w:val="002E447E"/>
    <w:rsid w:val="002E7C8A"/>
    <w:rsid w:val="003049AB"/>
    <w:rsid w:val="00334925"/>
    <w:rsid w:val="00350E4E"/>
    <w:rsid w:val="0036293A"/>
    <w:rsid w:val="003A5F0A"/>
    <w:rsid w:val="00422049"/>
    <w:rsid w:val="00423C91"/>
    <w:rsid w:val="00426821"/>
    <w:rsid w:val="0046603A"/>
    <w:rsid w:val="00482D77"/>
    <w:rsid w:val="004C560E"/>
    <w:rsid w:val="005068A1"/>
    <w:rsid w:val="00523018"/>
    <w:rsid w:val="00556794"/>
    <w:rsid w:val="006149CF"/>
    <w:rsid w:val="0062125D"/>
    <w:rsid w:val="0063223A"/>
    <w:rsid w:val="006473F7"/>
    <w:rsid w:val="006A23FB"/>
    <w:rsid w:val="00705941"/>
    <w:rsid w:val="00785D33"/>
    <w:rsid w:val="007A65E3"/>
    <w:rsid w:val="007D1E60"/>
    <w:rsid w:val="008009DA"/>
    <w:rsid w:val="00817DF0"/>
    <w:rsid w:val="00822978"/>
    <w:rsid w:val="0083522F"/>
    <w:rsid w:val="008724CC"/>
    <w:rsid w:val="00884281"/>
    <w:rsid w:val="008900D7"/>
    <w:rsid w:val="008B0930"/>
    <w:rsid w:val="008B19D8"/>
    <w:rsid w:val="008E4F71"/>
    <w:rsid w:val="00926D0F"/>
    <w:rsid w:val="00927E43"/>
    <w:rsid w:val="0094343A"/>
    <w:rsid w:val="009E56BB"/>
    <w:rsid w:val="00A0477E"/>
    <w:rsid w:val="00A56CCB"/>
    <w:rsid w:val="00A64FAD"/>
    <w:rsid w:val="00AA2153"/>
    <w:rsid w:val="00AB19DE"/>
    <w:rsid w:val="00AD243B"/>
    <w:rsid w:val="00AD4801"/>
    <w:rsid w:val="00AD4E96"/>
    <w:rsid w:val="00AD6092"/>
    <w:rsid w:val="00B1041A"/>
    <w:rsid w:val="00B10EA1"/>
    <w:rsid w:val="00BD4460"/>
    <w:rsid w:val="00BE5744"/>
    <w:rsid w:val="00BF64A4"/>
    <w:rsid w:val="00C07AF6"/>
    <w:rsid w:val="00C07B54"/>
    <w:rsid w:val="00C2445A"/>
    <w:rsid w:val="00C507BA"/>
    <w:rsid w:val="00CD41F9"/>
    <w:rsid w:val="00CF51A2"/>
    <w:rsid w:val="00D35907"/>
    <w:rsid w:val="00DA633A"/>
    <w:rsid w:val="00DF2BFB"/>
    <w:rsid w:val="00E07107"/>
    <w:rsid w:val="00E43A1E"/>
    <w:rsid w:val="00E5515D"/>
    <w:rsid w:val="00E744B5"/>
    <w:rsid w:val="00E76BD9"/>
    <w:rsid w:val="00F637E5"/>
    <w:rsid w:val="00F677C3"/>
    <w:rsid w:val="00F86BE3"/>
    <w:rsid w:val="00FA3700"/>
    <w:rsid w:val="00FB6801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9177-1C15-494A-9C07-90B9411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5E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A65E3"/>
    <w:pPr>
      <w:spacing w:before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2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Giorgo Sinkovic</cp:lastModifiedBy>
  <cp:revision>3</cp:revision>
  <cp:lastPrinted>2014-10-30T10:25:00Z</cp:lastPrinted>
  <dcterms:created xsi:type="dcterms:W3CDTF">2015-12-18T11:26:00Z</dcterms:created>
  <dcterms:modified xsi:type="dcterms:W3CDTF">2015-12-18T11:28:00Z</dcterms:modified>
</cp:coreProperties>
</file>