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167" w:rsidRPr="00F57A12" w:rsidRDefault="00954167" w:rsidP="007E2A8C">
      <w:pPr>
        <w:jc w:val="center"/>
        <w:rPr>
          <w:rFonts w:asciiTheme="minorHAnsi" w:hAnsiTheme="minorHAnsi" w:cs="Arial"/>
          <w:i/>
          <w:sz w:val="24"/>
          <w:szCs w:val="18"/>
          <w:shd w:val="clear" w:color="auto" w:fill="FFFFFF"/>
        </w:rPr>
      </w:pPr>
      <w:r w:rsidRPr="00F57A12">
        <w:rPr>
          <w:rFonts w:asciiTheme="minorHAnsi" w:hAnsiTheme="minorHAnsi" w:cs="Arial"/>
          <w:i/>
          <w:sz w:val="24"/>
          <w:szCs w:val="18"/>
          <w:shd w:val="clear" w:color="auto" w:fill="FFFFFF"/>
        </w:rPr>
        <w:t>Znanstveni centar izvrsnosti za školsku efektivnost i menadžment</w:t>
      </w:r>
    </w:p>
    <w:p w:rsidR="00954167" w:rsidRPr="00F57A12" w:rsidRDefault="006A79B2" w:rsidP="007E2A8C">
      <w:pPr>
        <w:jc w:val="center"/>
        <w:rPr>
          <w:i/>
          <w:sz w:val="24"/>
          <w:szCs w:val="24"/>
        </w:rPr>
      </w:pPr>
      <w:r>
        <w:rPr>
          <w:i/>
          <w:sz w:val="24"/>
          <w:szCs w:val="24"/>
        </w:rPr>
        <w:t>Fakultet ekonomije i</w:t>
      </w:r>
      <w:r w:rsidRPr="00F57A12">
        <w:rPr>
          <w:i/>
          <w:sz w:val="24"/>
          <w:szCs w:val="24"/>
        </w:rPr>
        <w:t xml:space="preserve"> turizma “Dr. Mijo Mirković”</w:t>
      </w:r>
      <w:r>
        <w:rPr>
          <w:i/>
          <w:sz w:val="24"/>
          <w:szCs w:val="24"/>
        </w:rPr>
        <w:t xml:space="preserve"> </w:t>
      </w:r>
      <w:r w:rsidR="00954167" w:rsidRPr="00F57A12">
        <w:rPr>
          <w:i/>
          <w:sz w:val="24"/>
          <w:szCs w:val="24"/>
        </w:rPr>
        <w:t>Sveučilišt</w:t>
      </w:r>
      <w:r>
        <w:rPr>
          <w:i/>
          <w:sz w:val="24"/>
          <w:szCs w:val="24"/>
        </w:rPr>
        <w:t>a</w:t>
      </w:r>
      <w:r w:rsidR="00954167" w:rsidRPr="00F57A12">
        <w:rPr>
          <w:i/>
          <w:sz w:val="24"/>
          <w:szCs w:val="24"/>
        </w:rPr>
        <w:t xml:space="preserve"> Jurja Dob</w:t>
      </w:r>
      <w:r>
        <w:rPr>
          <w:i/>
          <w:sz w:val="24"/>
          <w:szCs w:val="24"/>
        </w:rPr>
        <w:t>rile u Puli</w:t>
      </w:r>
      <w:r w:rsidR="008F6D7F">
        <w:rPr>
          <w:i/>
          <w:sz w:val="24"/>
          <w:szCs w:val="24"/>
        </w:rPr>
        <w:t xml:space="preserve"> </w:t>
      </w:r>
    </w:p>
    <w:p w:rsidR="00954167" w:rsidRPr="00F57A12" w:rsidRDefault="00954167" w:rsidP="007E2A8C">
      <w:pPr>
        <w:jc w:val="center"/>
        <w:rPr>
          <w:i/>
          <w:sz w:val="24"/>
          <w:szCs w:val="24"/>
        </w:rPr>
      </w:pPr>
      <w:r w:rsidRPr="00F57A12">
        <w:rPr>
          <w:i/>
          <w:sz w:val="24"/>
          <w:szCs w:val="24"/>
        </w:rPr>
        <w:t>Sveučilište u Zadru</w:t>
      </w:r>
    </w:p>
    <w:p w:rsidR="00954167" w:rsidRPr="008F6D7F" w:rsidRDefault="006A79B2" w:rsidP="00A506A5">
      <w:pPr>
        <w:jc w:val="center"/>
        <w:rPr>
          <w:i/>
          <w:sz w:val="24"/>
        </w:rPr>
      </w:pPr>
      <w:r w:rsidRPr="008F6D7F">
        <w:rPr>
          <w:i/>
          <w:sz w:val="24"/>
        </w:rPr>
        <w:t xml:space="preserve">Učiteljski fakultet </w:t>
      </w:r>
      <w:r w:rsidR="00954167" w:rsidRPr="008F6D7F">
        <w:rPr>
          <w:i/>
          <w:sz w:val="24"/>
        </w:rPr>
        <w:t>Sveučilišt</w:t>
      </w:r>
      <w:r>
        <w:rPr>
          <w:i/>
          <w:sz w:val="24"/>
        </w:rPr>
        <w:t>a u Zagrebu</w:t>
      </w:r>
      <w:r w:rsidR="00954167" w:rsidRPr="008F6D7F">
        <w:rPr>
          <w:i/>
          <w:sz w:val="24"/>
        </w:rPr>
        <w:t xml:space="preserve"> </w:t>
      </w:r>
    </w:p>
    <w:p w:rsidR="00934B81" w:rsidRPr="00F57A12" w:rsidRDefault="008F6D7F" w:rsidP="00F57A12">
      <w:pPr>
        <w:jc w:val="center"/>
      </w:pPr>
      <w:r>
        <w:t>n</w:t>
      </w:r>
      <w:r w:rsidR="008018DF" w:rsidRPr="00F57A12">
        <w:t>ajavljuju</w:t>
      </w:r>
    </w:p>
    <w:p w:rsidR="00954167" w:rsidRPr="00F57A12" w:rsidRDefault="00735B8B" w:rsidP="003363D8">
      <w:pPr>
        <w:jc w:val="center"/>
        <w:rPr>
          <w:b/>
          <w:i/>
          <w:sz w:val="28"/>
        </w:rPr>
      </w:pPr>
      <w:r w:rsidRPr="00F57A12">
        <w:rPr>
          <w:b/>
          <w:i/>
          <w:sz w:val="28"/>
        </w:rPr>
        <w:t xml:space="preserve">Forum Jugoistočne </w:t>
      </w:r>
      <w:r w:rsidR="008018DF" w:rsidRPr="00F57A12">
        <w:rPr>
          <w:b/>
          <w:i/>
          <w:sz w:val="28"/>
        </w:rPr>
        <w:t xml:space="preserve">Europe o </w:t>
      </w:r>
      <w:r w:rsidR="003363D8">
        <w:rPr>
          <w:b/>
          <w:i/>
          <w:sz w:val="28"/>
        </w:rPr>
        <w:t xml:space="preserve">upravljanju i vođenju u obrazovanju </w:t>
      </w:r>
      <w:r w:rsidRPr="00F57A12">
        <w:rPr>
          <w:b/>
          <w:i/>
          <w:sz w:val="28"/>
        </w:rPr>
        <w:t>2015.:</w:t>
      </w:r>
      <w:r w:rsidR="003363D8">
        <w:rPr>
          <w:b/>
          <w:i/>
          <w:sz w:val="28"/>
        </w:rPr>
        <w:t xml:space="preserve"> </w:t>
      </w:r>
      <w:r w:rsidR="003363D8">
        <w:rPr>
          <w:b/>
          <w:i/>
          <w:sz w:val="28"/>
        </w:rPr>
        <w:br/>
      </w:r>
      <w:r w:rsidRPr="00F57A12">
        <w:rPr>
          <w:b/>
          <w:i/>
          <w:sz w:val="28"/>
        </w:rPr>
        <w:t xml:space="preserve">Izazovi suradnje </w:t>
      </w:r>
      <w:r w:rsidR="003363D8">
        <w:rPr>
          <w:b/>
          <w:i/>
          <w:sz w:val="28"/>
        </w:rPr>
        <w:t>s dionicima</w:t>
      </w:r>
    </w:p>
    <w:p w:rsidR="00934B81" w:rsidRDefault="00934B81" w:rsidP="007D28F7">
      <w:pPr>
        <w:jc w:val="center"/>
        <w:rPr>
          <w:b/>
          <w:i/>
          <w:sz w:val="28"/>
          <w:szCs w:val="28"/>
        </w:rPr>
      </w:pPr>
      <w:r w:rsidRPr="00F57A12">
        <w:rPr>
          <w:b/>
          <w:i/>
          <w:sz w:val="28"/>
          <w:szCs w:val="28"/>
        </w:rPr>
        <w:t xml:space="preserve">2015 </w:t>
      </w:r>
      <w:proofErr w:type="spellStart"/>
      <w:r w:rsidRPr="00F57A12">
        <w:rPr>
          <w:b/>
          <w:i/>
          <w:sz w:val="28"/>
          <w:szCs w:val="28"/>
        </w:rPr>
        <w:t>South</w:t>
      </w:r>
      <w:proofErr w:type="spellEnd"/>
      <w:r w:rsidRPr="00F57A12">
        <w:rPr>
          <w:b/>
          <w:i/>
          <w:sz w:val="28"/>
          <w:szCs w:val="28"/>
        </w:rPr>
        <w:t xml:space="preserve">-East European (SEE) </w:t>
      </w:r>
      <w:proofErr w:type="spellStart"/>
      <w:r w:rsidRPr="00F57A12">
        <w:rPr>
          <w:b/>
          <w:i/>
          <w:sz w:val="28"/>
          <w:szCs w:val="28"/>
        </w:rPr>
        <w:t>Educational</w:t>
      </w:r>
      <w:proofErr w:type="spellEnd"/>
      <w:r w:rsidRPr="00F57A12">
        <w:rPr>
          <w:b/>
          <w:i/>
          <w:sz w:val="28"/>
          <w:szCs w:val="28"/>
        </w:rPr>
        <w:t xml:space="preserve"> </w:t>
      </w:r>
      <w:proofErr w:type="spellStart"/>
      <w:r w:rsidRPr="00F57A12">
        <w:rPr>
          <w:b/>
          <w:i/>
          <w:sz w:val="28"/>
          <w:szCs w:val="28"/>
        </w:rPr>
        <w:t>Leadership</w:t>
      </w:r>
      <w:proofErr w:type="spellEnd"/>
      <w:r w:rsidRPr="00F57A12">
        <w:rPr>
          <w:b/>
          <w:i/>
          <w:sz w:val="28"/>
          <w:szCs w:val="28"/>
        </w:rPr>
        <w:t xml:space="preserve"> Forum:</w:t>
      </w:r>
      <w:r w:rsidRPr="00F57A12">
        <w:rPr>
          <w:b/>
          <w:i/>
          <w:sz w:val="28"/>
          <w:szCs w:val="28"/>
        </w:rPr>
        <w:br/>
      </w:r>
      <w:proofErr w:type="spellStart"/>
      <w:r w:rsidRPr="00F57A12">
        <w:rPr>
          <w:b/>
          <w:i/>
          <w:sz w:val="28"/>
          <w:szCs w:val="28"/>
        </w:rPr>
        <w:t>Stakeholder</w:t>
      </w:r>
      <w:proofErr w:type="spellEnd"/>
      <w:r w:rsidRPr="00F57A12">
        <w:rPr>
          <w:b/>
          <w:i/>
          <w:sz w:val="28"/>
          <w:szCs w:val="28"/>
        </w:rPr>
        <w:t xml:space="preserve"> </w:t>
      </w:r>
      <w:proofErr w:type="spellStart"/>
      <w:r w:rsidRPr="00F57A12">
        <w:rPr>
          <w:b/>
          <w:i/>
          <w:sz w:val="28"/>
          <w:szCs w:val="28"/>
        </w:rPr>
        <w:t>Relationship</w:t>
      </w:r>
      <w:proofErr w:type="spellEnd"/>
      <w:r w:rsidRPr="00F57A12">
        <w:rPr>
          <w:b/>
          <w:i/>
          <w:sz w:val="28"/>
          <w:szCs w:val="28"/>
        </w:rPr>
        <w:t xml:space="preserve"> </w:t>
      </w:r>
      <w:proofErr w:type="spellStart"/>
      <w:r w:rsidRPr="00F57A12">
        <w:rPr>
          <w:b/>
          <w:i/>
          <w:sz w:val="28"/>
          <w:szCs w:val="28"/>
        </w:rPr>
        <w:t>Challenges</w:t>
      </w:r>
      <w:proofErr w:type="spellEnd"/>
    </w:p>
    <w:p w:rsidR="008F6D7F" w:rsidRPr="00F57A12" w:rsidRDefault="008F6D7F" w:rsidP="007D28F7">
      <w:pPr>
        <w:jc w:val="center"/>
        <w:rPr>
          <w:b/>
          <w:i/>
          <w:sz w:val="28"/>
          <w:szCs w:val="28"/>
        </w:rPr>
      </w:pPr>
    </w:p>
    <w:p w:rsidR="00735B8B" w:rsidRPr="00F57A12" w:rsidRDefault="006A79B2" w:rsidP="007D28F7">
      <w:pPr>
        <w:jc w:val="center"/>
        <w:rPr>
          <w:sz w:val="24"/>
        </w:rPr>
      </w:pPr>
      <w:r>
        <w:rPr>
          <w:sz w:val="24"/>
        </w:rPr>
        <w:t>Pula (</w:t>
      </w:r>
      <w:r w:rsidR="00735B8B" w:rsidRPr="00F57A12">
        <w:rPr>
          <w:sz w:val="24"/>
        </w:rPr>
        <w:t>Hrvatska</w:t>
      </w:r>
      <w:r>
        <w:rPr>
          <w:sz w:val="24"/>
        </w:rPr>
        <w:t>), 11. – 12. prosin</w:t>
      </w:r>
      <w:r w:rsidR="00735B8B" w:rsidRPr="00F57A12">
        <w:rPr>
          <w:sz w:val="24"/>
        </w:rPr>
        <w:t>c</w:t>
      </w:r>
      <w:r>
        <w:rPr>
          <w:sz w:val="24"/>
        </w:rPr>
        <w:t>a</w:t>
      </w:r>
      <w:r w:rsidR="00735B8B" w:rsidRPr="00F57A12">
        <w:rPr>
          <w:sz w:val="24"/>
        </w:rPr>
        <w:t xml:space="preserve"> 2015.</w:t>
      </w:r>
    </w:p>
    <w:p w:rsidR="00735B8B" w:rsidRPr="00F57A12" w:rsidRDefault="00735B8B" w:rsidP="00ED42E8">
      <w:pPr>
        <w:jc w:val="center"/>
        <w:rPr>
          <w:b/>
          <w:i/>
        </w:rPr>
      </w:pPr>
    </w:p>
    <w:p w:rsidR="00735B8B" w:rsidRPr="00F57A12" w:rsidRDefault="00E04465" w:rsidP="008B6C5A">
      <w:pPr>
        <w:jc w:val="both"/>
      </w:pPr>
      <w:r w:rsidRPr="00F57A12">
        <w:rPr>
          <w:i/>
        </w:rPr>
        <w:t>Forum</w:t>
      </w:r>
      <w:r w:rsidR="00735B8B" w:rsidRPr="00F57A12">
        <w:rPr>
          <w:i/>
        </w:rPr>
        <w:t xml:space="preserve"> o </w:t>
      </w:r>
      <w:r w:rsidR="003363D8">
        <w:rPr>
          <w:i/>
        </w:rPr>
        <w:t xml:space="preserve">upravljanju i vođenju u obrazovanju </w:t>
      </w:r>
      <w:r w:rsidR="00735B8B" w:rsidRPr="00F57A12">
        <w:t>zamiš</w:t>
      </w:r>
      <w:r w:rsidRPr="00F57A12">
        <w:t>ljen</w:t>
      </w:r>
      <w:r w:rsidR="00735B8B" w:rsidRPr="00F57A12">
        <w:t xml:space="preserve"> je kao mjesto promišljanja</w:t>
      </w:r>
      <w:r w:rsidRPr="00F57A12">
        <w:t xml:space="preserve"> i</w:t>
      </w:r>
      <w:r w:rsidR="00735B8B" w:rsidRPr="00F57A12">
        <w:t xml:space="preserve"> diskusije o temama vodstva, menadžmenta, marketinga </w:t>
      </w:r>
      <w:r w:rsidR="00D84C6E" w:rsidRPr="00F57A12">
        <w:t>i</w:t>
      </w:r>
      <w:r w:rsidR="00735B8B" w:rsidRPr="00F57A12">
        <w:t xml:space="preserve"> efektivnosti</w:t>
      </w:r>
      <w:r w:rsidR="006A3E45" w:rsidRPr="00F57A12">
        <w:t xml:space="preserve"> </w:t>
      </w:r>
      <w:r w:rsidR="008F6D7F">
        <w:t xml:space="preserve">edukacije </w:t>
      </w:r>
      <w:r w:rsidR="006A3E45" w:rsidRPr="00F57A12">
        <w:t>u regijama J</w:t>
      </w:r>
      <w:r w:rsidR="00735B8B" w:rsidRPr="00F57A12">
        <w:t>ugoistočne Europe</w:t>
      </w:r>
      <w:r w:rsidR="0091189A" w:rsidRPr="00F57A12">
        <w:t xml:space="preserve"> (SEE)</w:t>
      </w:r>
      <w:r w:rsidR="00735B8B" w:rsidRPr="00F57A12">
        <w:t xml:space="preserve">. </w:t>
      </w:r>
      <w:r w:rsidR="008F6D7F">
        <w:t>Forum će otvoriti</w:t>
      </w:r>
      <w:r w:rsidR="00735B8B" w:rsidRPr="00F57A12">
        <w:t xml:space="preserve"> dovoljno prostora za razmjenu ideja</w:t>
      </w:r>
      <w:r w:rsidR="006A79B2">
        <w:t xml:space="preserve"> i</w:t>
      </w:r>
      <w:r w:rsidR="00735B8B" w:rsidRPr="00F57A12">
        <w:t xml:space="preserve"> dobre </w:t>
      </w:r>
      <w:r w:rsidR="006A3E45" w:rsidRPr="00F57A12">
        <w:t>prakse između istraživačko</w:t>
      </w:r>
      <w:r w:rsidR="00735B8B" w:rsidRPr="00F57A12">
        <w:t>/zna</w:t>
      </w:r>
      <w:r w:rsidR="00D84C6E" w:rsidRPr="00F57A12">
        <w:t>n</w:t>
      </w:r>
      <w:r w:rsidR="006A3E45" w:rsidRPr="00F57A12">
        <w:t>stvene zajednice</w:t>
      </w:r>
      <w:r w:rsidR="00735B8B" w:rsidRPr="00F57A12">
        <w:t xml:space="preserve">, </w:t>
      </w:r>
      <w:r w:rsidR="006A3E45" w:rsidRPr="00F57A12">
        <w:t xml:space="preserve">stručnjaka </w:t>
      </w:r>
      <w:r w:rsidRPr="00F57A12">
        <w:t>sa svih razina edukac</w:t>
      </w:r>
      <w:r w:rsidR="00735B8B" w:rsidRPr="00F57A12">
        <w:t xml:space="preserve">ijskog sustava </w:t>
      </w:r>
      <w:r w:rsidRPr="00F57A12">
        <w:t>i</w:t>
      </w:r>
      <w:r w:rsidR="00735B8B" w:rsidRPr="00F57A12">
        <w:t xml:space="preserve"> </w:t>
      </w:r>
      <w:r w:rsidR="006A3E45" w:rsidRPr="00F57A12">
        <w:t>donositelja odluka, k</w:t>
      </w:r>
      <w:r w:rsidR="00735B8B" w:rsidRPr="00F57A12">
        <w:t xml:space="preserve">ao </w:t>
      </w:r>
      <w:r w:rsidRPr="00F57A12">
        <w:t>i</w:t>
      </w:r>
      <w:r w:rsidR="00735B8B" w:rsidRPr="00F57A12">
        <w:t xml:space="preserve"> svih dionika eduka</w:t>
      </w:r>
      <w:r w:rsidR="003C49DA">
        <w:t>cijskog sustava u regiji</w:t>
      </w:r>
      <w:r w:rsidR="006A3E45" w:rsidRPr="00F57A12">
        <w:t xml:space="preserve"> J</w:t>
      </w:r>
      <w:r w:rsidRPr="00F57A12">
        <w:t>ugoistočne Europe.</w:t>
      </w:r>
    </w:p>
    <w:p w:rsidR="00FA4C59" w:rsidRPr="00F57A12" w:rsidRDefault="006A3E45" w:rsidP="008B6C5A">
      <w:pPr>
        <w:jc w:val="both"/>
        <w:rPr>
          <w:b/>
        </w:rPr>
      </w:pPr>
      <w:r w:rsidRPr="00F57A12">
        <w:t>Želja nam je potaknuti</w:t>
      </w:r>
      <w:r w:rsidR="00FE5066" w:rsidRPr="00F57A12">
        <w:t xml:space="preserve"> diskusiju</w:t>
      </w:r>
      <w:r w:rsidRPr="00F57A12">
        <w:t xml:space="preserve"> između</w:t>
      </w:r>
      <w:r w:rsidR="00FE5066" w:rsidRPr="00F57A12">
        <w:t xml:space="preserve"> članova </w:t>
      </w:r>
      <w:r w:rsidRPr="00F57A12">
        <w:t xml:space="preserve">svih </w:t>
      </w:r>
      <w:r w:rsidR="00FE5066" w:rsidRPr="00F57A12">
        <w:t xml:space="preserve">grupa dionika u edukaciji i održati </w:t>
      </w:r>
      <w:proofErr w:type="spellStart"/>
      <w:r w:rsidR="00FE5066" w:rsidRPr="00F57A12">
        <w:t>inkluzivan</w:t>
      </w:r>
      <w:proofErr w:type="spellEnd"/>
      <w:r w:rsidR="00FE5066" w:rsidRPr="00F57A12">
        <w:t xml:space="preserve"> događaj za učenje, </w:t>
      </w:r>
      <w:r w:rsidR="00F57A12" w:rsidRPr="00F57A12">
        <w:t>diseminaciju</w:t>
      </w:r>
      <w:r w:rsidR="00FE5066" w:rsidRPr="00F57A12">
        <w:t xml:space="preserve"> znanja </w:t>
      </w:r>
      <w:r w:rsidRPr="00F57A12">
        <w:t>i</w:t>
      </w:r>
      <w:r w:rsidR="00FE5066" w:rsidRPr="00F57A12">
        <w:t xml:space="preserve"> profesionalno umrežavanje. Zato je tema prvog Foruma o </w:t>
      </w:r>
      <w:r w:rsidR="00C11EE5">
        <w:t>upravljanju i vođenju u ob</w:t>
      </w:r>
      <w:r w:rsidR="004A79AB">
        <w:t>r</w:t>
      </w:r>
      <w:r w:rsidR="00C11EE5">
        <w:t>azovanju</w:t>
      </w:r>
      <w:r w:rsidR="00FE5066" w:rsidRPr="00F57A12">
        <w:t xml:space="preserve"> usmjeren</w:t>
      </w:r>
      <w:r w:rsidRPr="00F57A12">
        <w:t>a</w:t>
      </w:r>
      <w:r w:rsidR="00FE5066" w:rsidRPr="00F57A12">
        <w:t xml:space="preserve"> ka izazovima dionika u edukaciji: od studenata </w:t>
      </w:r>
      <w:r w:rsidRPr="00F57A12">
        <w:t>i</w:t>
      </w:r>
      <w:r w:rsidR="00FE5066" w:rsidRPr="00F57A12">
        <w:t xml:space="preserve"> nj</w:t>
      </w:r>
      <w:r w:rsidRPr="00F57A12">
        <w:t xml:space="preserve">ihovih roditelja, </w:t>
      </w:r>
      <w:r w:rsidR="00FE5066" w:rsidRPr="00F57A12">
        <w:t>d</w:t>
      </w:r>
      <w:r w:rsidRPr="00F57A12">
        <w:t>o</w:t>
      </w:r>
      <w:r w:rsidR="00FE5066" w:rsidRPr="00F57A12">
        <w:t xml:space="preserve"> učitelja i profesora, </w:t>
      </w:r>
      <w:r w:rsidRPr="00F57A12">
        <w:t xml:space="preserve">odnosno </w:t>
      </w:r>
      <w:r w:rsidR="00FE5066" w:rsidRPr="00F57A12">
        <w:t xml:space="preserve">do ravnatelja </w:t>
      </w:r>
      <w:r w:rsidRPr="00F57A12">
        <w:t>i</w:t>
      </w:r>
      <w:r w:rsidR="00FE5066" w:rsidRPr="00F57A12">
        <w:t xml:space="preserve"> </w:t>
      </w:r>
      <w:r w:rsidRPr="00F57A12">
        <w:t>ins</w:t>
      </w:r>
      <w:r w:rsidR="009121B5">
        <w:t>titucija</w:t>
      </w:r>
      <w:bookmarkStart w:id="0" w:name="_GoBack"/>
      <w:bookmarkEnd w:id="0"/>
      <w:r w:rsidR="00FE5066" w:rsidRPr="00F57A12">
        <w:t xml:space="preserve"> u čijoj su nadležnosti edukacijski sustavi.</w:t>
      </w:r>
      <w:r w:rsidR="00E3791A">
        <w:t xml:space="preserve"> </w:t>
      </w:r>
      <w:r w:rsidR="00E3791A">
        <w:rPr>
          <w:b/>
        </w:rPr>
        <w:t>Niti jedan oblik sudjelovanja na Forumu ne podliježe plaćanju kotizacije.</w:t>
      </w:r>
      <w:r w:rsidR="00FE5066" w:rsidRPr="00F57A12">
        <w:rPr>
          <w:b/>
        </w:rPr>
        <w:t xml:space="preserve"> </w:t>
      </w:r>
    </w:p>
    <w:p w:rsidR="003C49DA" w:rsidRDefault="009B2773" w:rsidP="00647CC9">
      <w:pPr>
        <w:jc w:val="both"/>
      </w:pPr>
      <w:r w:rsidRPr="00F57A12">
        <w:t>Ovim putem Vas pozivamo na su</w:t>
      </w:r>
      <w:r w:rsidR="003A3363" w:rsidRPr="00F57A12">
        <w:t>d</w:t>
      </w:r>
      <w:r w:rsidR="006A3E45" w:rsidRPr="00F57A12">
        <w:t>jelovanje na Forum</w:t>
      </w:r>
      <w:r w:rsidR="003C49DA">
        <w:t>u</w:t>
      </w:r>
      <w:r w:rsidR="006A3E45" w:rsidRPr="00F57A12">
        <w:t xml:space="preserve"> J</w:t>
      </w:r>
      <w:r w:rsidR="00C11EE5">
        <w:t>ugoistočne Europe o upravljanju i vođenju u obrazovanju</w:t>
      </w:r>
      <w:r w:rsidRPr="00F57A12">
        <w:t xml:space="preserve">, neovisno o Vašoj poziciji </w:t>
      </w:r>
      <w:r w:rsidR="003A3363" w:rsidRPr="00F57A12">
        <w:t>i</w:t>
      </w:r>
      <w:r w:rsidRPr="00F57A12">
        <w:t xml:space="preserve"> </w:t>
      </w:r>
      <w:r w:rsidR="003A3363" w:rsidRPr="00F57A12">
        <w:t xml:space="preserve">iskustvu. </w:t>
      </w:r>
      <w:r w:rsidR="00E3791A">
        <w:t>Vjerujemo da će sudjelovanje na Forumu</w:t>
      </w:r>
      <w:r w:rsidR="00C11EE5">
        <w:t xml:space="preserve"> biti korisno za sve koji se u J</w:t>
      </w:r>
      <w:r w:rsidR="00E3791A">
        <w:t>ugoistočnoj Europi bave obrazovanjem, u bilo kojem smislu, kao i za sve ostale, zainteresirane za obrazovnu problematiku</w:t>
      </w:r>
      <w:r w:rsidR="003A3363" w:rsidRPr="00F57A12">
        <w:t xml:space="preserve">. </w:t>
      </w:r>
      <w:r w:rsidR="00E3791A">
        <w:t xml:space="preserve">Posebno ćemo cijeniti Vaše sudjelovanje na dvije panel diskusije o </w:t>
      </w:r>
      <w:r w:rsidR="00E3791A">
        <w:rPr>
          <w:i/>
        </w:rPr>
        <w:t xml:space="preserve">obrazovnoj (školskoj) reformi, usmjerenoj na dionike te postavljanju javnih obrazovnih politika, </w:t>
      </w:r>
      <w:r w:rsidR="00E3791A">
        <w:t xml:space="preserve">kao i na </w:t>
      </w:r>
      <w:r w:rsidR="00E3791A">
        <w:rPr>
          <w:i/>
        </w:rPr>
        <w:t>stručnom</w:t>
      </w:r>
      <w:r w:rsidR="00E3791A">
        <w:t xml:space="preserve"> </w:t>
      </w:r>
      <w:r w:rsidR="00E3791A" w:rsidRPr="00E3791A">
        <w:rPr>
          <w:i/>
        </w:rPr>
        <w:t>okruglom stolu o obrazov</w:t>
      </w:r>
      <w:r w:rsidR="00E3791A">
        <w:rPr>
          <w:i/>
        </w:rPr>
        <w:t xml:space="preserve">anju i licenciranju školskih ravnatelja. </w:t>
      </w:r>
      <w:r w:rsidR="00E3791A">
        <w:t>Ove aktivnosti su zamišljene</w:t>
      </w:r>
      <w:r w:rsidR="00753F2A" w:rsidRPr="00F57A12">
        <w:t xml:space="preserve"> kao </w:t>
      </w:r>
      <w:r w:rsidR="00E3791A">
        <w:t>diskusije o idejama</w:t>
      </w:r>
      <w:r w:rsidR="00753F2A" w:rsidRPr="00F57A12">
        <w:t xml:space="preserve"> </w:t>
      </w:r>
      <w:r w:rsidR="00791E58" w:rsidRPr="00F57A12">
        <w:t>i</w:t>
      </w:r>
      <w:r w:rsidR="00753F2A" w:rsidRPr="00F57A12">
        <w:t xml:space="preserve"> </w:t>
      </w:r>
      <w:r w:rsidR="00E3791A">
        <w:t>dobroj praksi</w:t>
      </w:r>
      <w:r w:rsidR="00791E58" w:rsidRPr="00F57A12">
        <w:t xml:space="preserve"> u zemalja Jugoistočne Europe</w:t>
      </w:r>
      <w:r w:rsidR="00753F2A" w:rsidRPr="00F57A12">
        <w:t xml:space="preserve"> </w:t>
      </w:r>
      <w:r w:rsidR="006A3E45" w:rsidRPr="00F57A12">
        <w:t>(</w:t>
      </w:r>
      <w:r w:rsidR="00DD76E7" w:rsidRPr="00F57A12">
        <w:t>i</w:t>
      </w:r>
      <w:r w:rsidR="00E3791A">
        <w:t xml:space="preserve"> šire</w:t>
      </w:r>
      <w:r w:rsidR="006A3E45" w:rsidRPr="00F57A12">
        <w:t>)</w:t>
      </w:r>
      <w:r w:rsidR="00753F2A" w:rsidRPr="00F57A12">
        <w:t>, što će omogućiti našim sudionicima da ih čuju donositelji politika (</w:t>
      </w:r>
      <w:r w:rsidR="00DD76E7" w:rsidRPr="00F57A12">
        <w:t>i oni koji na njih utječu).</w:t>
      </w:r>
      <w:r w:rsidR="00753F2A" w:rsidRPr="00F57A12">
        <w:t xml:space="preserve"> </w:t>
      </w:r>
    </w:p>
    <w:p w:rsidR="00DD76E7" w:rsidRPr="00F57A12" w:rsidRDefault="003C49DA" w:rsidP="00647CC9">
      <w:pPr>
        <w:jc w:val="both"/>
      </w:pPr>
      <w:r>
        <w:t>Osim toga, p</w:t>
      </w:r>
      <w:r w:rsidR="00DD76E7" w:rsidRPr="00F57A12">
        <w:t xml:space="preserve">ozivamo Vas da se uključite </w:t>
      </w:r>
      <w:r w:rsidR="00791E58" w:rsidRPr="00F57A12">
        <w:t>i</w:t>
      </w:r>
      <w:r w:rsidR="00DD76E7" w:rsidRPr="00F57A12">
        <w:t xml:space="preserve"> </w:t>
      </w:r>
      <w:r w:rsidR="00791E58" w:rsidRPr="00F57A12">
        <w:t>u znanst</w:t>
      </w:r>
      <w:r w:rsidR="00DD76E7" w:rsidRPr="00F57A12">
        <w:t>veni dio Foruma, na k</w:t>
      </w:r>
      <w:r>
        <w:t xml:space="preserve">oji </w:t>
      </w:r>
      <w:r w:rsidR="00DD76E7" w:rsidRPr="00F57A12">
        <w:t xml:space="preserve">su dobrodošli vaši </w:t>
      </w:r>
      <w:r w:rsidR="00DD76E7" w:rsidRPr="00F57A12">
        <w:rPr>
          <w:b/>
        </w:rPr>
        <w:t>zna</w:t>
      </w:r>
      <w:r w:rsidR="00791E58" w:rsidRPr="00F57A12">
        <w:rPr>
          <w:b/>
        </w:rPr>
        <w:t>n</w:t>
      </w:r>
      <w:r w:rsidR="00DD76E7" w:rsidRPr="00F57A12">
        <w:rPr>
          <w:b/>
        </w:rPr>
        <w:t>stveni čl</w:t>
      </w:r>
      <w:r w:rsidR="006A79B2">
        <w:rPr>
          <w:b/>
        </w:rPr>
        <w:t>anci ili prezentacije dobre pra</w:t>
      </w:r>
      <w:r w:rsidR="00DD76E7" w:rsidRPr="00F57A12">
        <w:rPr>
          <w:b/>
        </w:rPr>
        <w:t>k</w:t>
      </w:r>
      <w:r w:rsidR="006A79B2">
        <w:rPr>
          <w:b/>
        </w:rPr>
        <w:t>s</w:t>
      </w:r>
      <w:r w:rsidR="00DD76E7" w:rsidRPr="00F57A12">
        <w:rPr>
          <w:b/>
        </w:rPr>
        <w:t>e iz područja edukacije</w:t>
      </w:r>
      <w:r w:rsidR="00DD76E7" w:rsidRPr="00F57A12">
        <w:t xml:space="preserve">. Radovi </w:t>
      </w:r>
      <w:r w:rsidR="00E3791A">
        <w:t>se trebaju odnositi na</w:t>
      </w:r>
      <w:r w:rsidR="00DD76E7" w:rsidRPr="00F57A12">
        <w:t xml:space="preserve"> jednu (ili više) </w:t>
      </w:r>
      <w:r w:rsidR="006A79B2">
        <w:t xml:space="preserve">od </w:t>
      </w:r>
      <w:r w:rsidR="00DD76E7" w:rsidRPr="00F57A12">
        <w:t>navedenih tema:</w:t>
      </w:r>
    </w:p>
    <w:p w:rsidR="00DD76E7" w:rsidRPr="00F57A12" w:rsidRDefault="002B551A" w:rsidP="00DD76E7">
      <w:pPr>
        <w:pStyle w:val="ListParagraph"/>
        <w:numPr>
          <w:ilvl w:val="0"/>
          <w:numId w:val="7"/>
        </w:numPr>
        <w:jc w:val="both"/>
      </w:pPr>
      <w:r>
        <w:t>Obrazovne javne politike</w:t>
      </w:r>
    </w:p>
    <w:p w:rsidR="00DD76E7" w:rsidRPr="00F57A12" w:rsidRDefault="002B551A" w:rsidP="00DD76E7">
      <w:pPr>
        <w:pStyle w:val="ListParagraph"/>
        <w:numPr>
          <w:ilvl w:val="0"/>
          <w:numId w:val="7"/>
        </w:numPr>
        <w:jc w:val="both"/>
      </w:pPr>
      <w:r>
        <w:t xml:space="preserve">Transformacije i promjene obrazovnog </w:t>
      </w:r>
      <w:r w:rsidR="00DD76E7" w:rsidRPr="00F57A12">
        <w:t>sustava (školska reforma)</w:t>
      </w:r>
    </w:p>
    <w:p w:rsidR="00DD76E7" w:rsidRPr="00F57A12" w:rsidRDefault="00DD76E7" w:rsidP="00DD76E7">
      <w:pPr>
        <w:pStyle w:val="ListParagraph"/>
        <w:numPr>
          <w:ilvl w:val="0"/>
          <w:numId w:val="7"/>
        </w:numPr>
        <w:jc w:val="both"/>
      </w:pPr>
      <w:r w:rsidRPr="00F57A12">
        <w:t>Školsk</w:t>
      </w:r>
      <w:r w:rsidR="006A79B2">
        <w:t>i</w:t>
      </w:r>
      <w:r w:rsidRPr="00F57A12">
        <w:t xml:space="preserve"> odbor</w:t>
      </w:r>
      <w:r w:rsidR="006A79B2">
        <w:t>i</w:t>
      </w:r>
      <w:r w:rsidRPr="00F57A12">
        <w:t xml:space="preserve"> </w:t>
      </w:r>
      <w:r w:rsidR="00791E58" w:rsidRPr="00F57A12">
        <w:t>i</w:t>
      </w:r>
      <w:r w:rsidRPr="00F57A12">
        <w:t xml:space="preserve"> </w:t>
      </w:r>
      <w:r w:rsidR="002B551A">
        <w:t>vlasničko upravljanje obrazovnim institucijama</w:t>
      </w:r>
    </w:p>
    <w:p w:rsidR="00DD76E7" w:rsidRPr="00F57A12" w:rsidRDefault="00650891" w:rsidP="00DD76E7">
      <w:pPr>
        <w:pStyle w:val="ListParagraph"/>
        <w:numPr>
          <w:ilvl w:val="0"/>
          <w:numId w:val="7"/>
        </w:numPr>
        <w:jc w:val="both"/>
      </w:pPr>
      <w:r>
        <w:t>A</w:t>
      </w:r>
      <w:r w:rsidR="00DD76E7" w:rsidRPr="00F57A12">
        <w:t>dministracij</w:t>
      </w:r>
      <w:r w:rsidR="006A79B2">
        <w:t>a</w:t>
      </w:r>
      <w:r w:rsidR="00DD76E7" w:rsidRPr="00F57A12">
        <w:t>/</w:t>
      </w:r>
      <w:r w:rsidR="00F57A12" w:rsidRPr="00F57A12">
        <w:t>menadžment</w:t>
      </w:r>
      <w:r>
        <w:t xml:space="preserve"> u obrazovanju</w:t>
      </w:r>
    </w:p>
    <w:p w:rsidR="00DD76E7" w:rsidRPr="00F57A12" w:rsidRDefault="00650891" w:rsidP="00DD76E7">
      <w:pPr>
        <w:pStyle w:val="ListParagraph"/>
        <w:numPr>
          <w:ilvl w:val="0"/>
          <w:numId w:val="7"/>
        </w:numPr>
        <w:jc w:val="both"/>
      </w:pPr>
      <w:r>
        <w:t>Vođenje u obrazovanju</w:t>
      </w:r>
    </w:p>
    <w:p w:rsidR="00DD76E7" w:rsidRPr="00F57A12" w:rsidRDefault="00DD76E7" w:rsidP="00DD76E7">
      <w:pPr>
        <w:pStyle w:val="ListParagraph"/>
        <w:numPr>
          <w:ilvl w:val="0"/>
          <w:numId w:val="7"/>
        </w:numPr>
        <w:jc w:val="both"/>
      </w:pPr>
      <w:r w:rsidRPr="00F57A12">
        <w:lastRenderedPageBreak/>
        <w:t>Marketing u školama</w:t>
      </w:r>
    </w:p>
    <w:p w:rsidR="00DD76E7" w:rsidRPr="00F57A12" w:rsidRDefault="00DD76E7" w:rsidP="00DD76E7">
      <w:pPr>
        <w:pStyle w:val="ListParagraph"/>
        <w:numPr>
          <w:ilvl w:val="0"/>
          <w:numId w:val="7"/>
        </w:numPr>
        <w:jc w:val="both"/>
      </w:pPr>
      <w:r w:rsidRPr="00F57A12">
        <w:t>E</w:t>
      </w:r>
      <w:r w:rsidR="00791E58" w:rsidRPr="00F57A12">
        <w:t>valuacij</w:t>
      </w:r>
      <w:r w:rsidR="006A79B2">
        <w:t>a</w:t>
      </w:r>
      <w:r w:rsidRPr="00F57A12">
        <w:t xml:space="preserve"> </w:t>
      </w:r>
      <w:r w:rsidR="00791E58" w:rsidRPr="00F57A12">
        <w:t>ishoda edukacije</w:t>
      </w:r>
      <w:r w:rsidRPr="00F57A12">
        <w:t xml:space="preserve"> </w:t>
      </w:r>
      <w:r w:rsidR="00791E58" w:rsidRPr="00F57A12">
        <w:t>i</w:t>
      </w:r>
      <w:r w:rsidRPr="00F57A12">
        <w:t xml:space="preserve"> školske efektivnosti</w:t>
      </w:r>
    </w:p>
    <w:p w:rsidR="0028091A" w:rsidRPr="00F57A12" w:rsidRDefault="00791E58" w:rsidP="00DD76E7">
      <w:pPr>
        <w:pStyle w:val="ListParagraph"/>
        <w:numPr>
          <w:ilvl w:val="0"/>
          <w:numId w:val="7"/>
        </w:numPr>
        <w:jc w:val="both"/>
      </w:pPr>
      <w:r w:rsidRPr="00F57A12">
        <w:t>Doprinos</w:t>
      </w:r>
      <w:r w:rsidR="0028091A" w:rsidRPr="00F57A12">
        <w:t xml:space="preserve"> suvremene pedagogije </w:t>
      </w:r>
      <w:r w:rsidR="00650891">
        <w:t xml:space="preserve">obrazovnim </w:t>
      </w:r>
      <w:r w:rsidR="0028091A" w:rsidRPr="00F57A12">
        <w:t>ishodima/školskoj efektivnosti</w:t>
      </w:r>
    </w:p>
    <w:p w:rsidR="0028091A" w:rsidRPr="00F57A12" w:rsidRDefault="0028091A" w:rsidP="00DD76E7">
      <w:pPr>
        <w:pStyle w:val="ListParagraph"/>
        <w:numPr>
          <w:ilvl w:val="0"/>
          <w:numId w:val="7"/>
        </w:numPr>
        <w:jc w:val="both"/>
      </w:pPr>
      <w:r w:rsidRPr="00F57A12">
        <w:t>P</w:t>
      </w:r>
      <w:r w:rsidR="00791E58" w:rsidRPr="00F57A12">
        <w:t>sihološk</w:t>
      </w:r>
      <w:r w:rsidR="006A79B2">
        <w:t>i</w:t>
      </w:r>
      <w:r w:rsidRPr="00F57A12">
        <w:t xml:space="preserve"> </w:t>
      </w:r>
      <w:r w:rsidR="006A79B2">
        <w:t>i soci</w:t>
      </w:r>
      <w:r w:rsidR="00791E58" w:rsidRPr="00F57A12">
        <w:t>ološk</w:t>
      </w:r>
      <w:r w:rsidR="006A79B2">
        <w:t>i</w:t>
      </w:r>
      <w:r w:rsidR="00791E58" w:rsidRPr="00F57A12">
        <w:t xml:space="preserve"> aspekt</w:t>
      </w:r>
      <w:r w:rsidR="006A79B2">
        <w:t>i</w:t>
      </w:r>
      <w:r w:rsidRPr="00F57A12">
        <w:t xml:space="preserve"> </w:t>
      </w:r>
      <w:r w:rsidR="00650891">
        <w:t xml:space="preserve">obrazovnog </w:t>
      </w:r>
      <w:r w:rsidRPr="00F57A12">
        <w:t>procesa</w:t>
      </w:r>
    </w:p>
    <w:p w:rsidR="0028091A" w:rsidRPr="00F57A12" w:rsidRDefault="00650891" w:rsidP="00DD76E7">
      <w:pPr>
        <w:pStyle w:val="ListParagraph"/>
        <w:numPr>
          <w:ilvl w:val="0"/>
          <w:numId w:val="7"/>
        </w:numPr>
        <w:jc w:val="both"/>
      </w:pPr>
      <w:r>
        <w:t>Izbor škole</w:t>
      </w:r>
      <w:r w:rsidR="0028091A" w:rsidRPr="00F57A12">
        <w:t xml:space="preserve">, konkurentnost </w:t>
      </w:r>
      <w:r w:rsidR="00791E58" w:rsidRPr="00F57A12">
        <w:t>i inovacije</w:t>
      </w:r>
      <w:r w:rsidR="0028091A" w:rsidRPr="00F57A12">
        <w:t xml:space="preserve"> u </w:t>
      </w:r>
      <w:r>
        <w:t xml:space="preserve">obrazovnim </w:t>
      </w:r>
      <w:r w:rsidR="0028091A" w:rsidRPr="00F57A12">
        <w:t>ustanovama/sistemima</w:t>
      </w:r>
    </w:p>
    <w:p w:rsidR="00DD76E7" w:rsidRPr="00F57A12" w:rsidRDefault="006A79B2" w:rsidP="00DD76E7">
      <w:pPr>
        <w:pStyle w:val="ListParagraph"/>
        <w:numPr>
          <w:ilvl w:val="0"/>
          <w:numId w:val="7"/>
        </w:numPr>
        <w:jc w:val="both"/>
      </w:pPr>
      <w:r>
        <w:t>i</w:t>
      </w:r>
      <w:r w:rsidR="0028091A" w:rsidRPr="00F57A12">
        <w:t xml:space="preserve"> slične teme</w:t>
      </w:r>
      <w:r>
        <w:t>.</w:t>
      </w:r>
      <w:r w:rsidR="0028091A" w:rsidRPr="00F57A12">
        <w:t xml:space="preserve"> </w:t>
      </w:r>
    </w:p>
    <w:p w:rsidR="00B05A78" w:rsidRPr="00F57A12" w:rsidRDefault="00811BDA" w:rsidP="008B6C5A">
      <w:pPr>
        <w:jc w:val="both"/>
      </w:pPr>
      <w:r w:rsidRPr="00F57A12">
        <w:rPr>
          <w:b/>
        </w:rPr>
        <w:t xml:space="preserve">Svi </w:t>
      </w:r>
      <w:r w:rsidR="006A79B2">
        <w:rPr>
          <w:b/>
        </w:rPr>
        <w:t xml:space="preserve">su sudionici dužni </w:t>
      </w:r>
      <w:r w:rsidRPr="00F57A12">
        <w:rPr>
          <w:b/>
        </w:rPr>
        <w:t>dostaviti sažetke radova do 04.</w:t>
      </w:r>
      <w:r w:rsidR="003C49DA">
        <w:rPr>
          <w:b/>
        </w:rPr>
        <w:t xml:space="preserve"> </w:t>
      </w:r>
      <w:r w:rsidRPr="00F57A12">
        <w:rPr>
          <w:b/>
        </w:rPr>
        <w:t>prosinca 2015</w:t>
      </w:r>
      <w:r w:rsidR="006A79B2">
        <w:rPr>
          <w:b/>
        </w:rPr>
        <w:t>.</w:t>
      </w:r>
      <w:r w:rsidRPr="00F57A12">
        <w:rPr>
          <w:b/>
        </w:rPr>
        <w:t xml:space="preserve"> (</w:t>
      </w:r>
      <w:r w:rsidR="00007E6E" w:rsidRPr="00F57A12">
        <w:rPr>
          <w:b/>
        </w:rPr>
        <w:t xml:space="preserve">duljine </w:t>
      </w:r>
      <w:r w:rsidRPr="00F57A12">
        <w:rPr>
          <w:b/>
        </w:rPr>
        <w:t xml:space="preserve">do 1 </w:t>
      </w:r>
      <w:r w:rsidR="003C49DA">
        <w:rPr>
          <w:b/>
        </w:rPr>
        <w:t>A4 stranice</w:t>
      </w:r>
      <w:r w:rsidRPr="00F57A12">
        <w:rPr>
          <w:b/>
        </w:rPr>
        <w:t xml:space="preserve">), </w:t>
      </w:r>
      <w:r w:rsidR="00007E6E" w:rsidRPr="00F57A12">
        <w:t>uključujući nji</w:t>
      </w:r>
      <w:r w:rsidRPr="00F57A12">
        <w:t xml:space="preserve">hova imena, kontakt podatke </w:t>
      </w:r>
      <w:r w:rsidR="00007E6E" w:rsidRPr="00F57A12">
        <w:t>i</w:t>
      </w:r>
      <w:r w:rsidRPr="00F57A12">
        <w:t xml:space="preserve"> </w:t>
      </w:r>
      <w:r w:rsidR="00007E6E" w:rsidRPr="00F57A12">
        <w:t>kratki</w:t>
      </w:r>
      <w:r w:rsidRPr="00F57A12">
        <w:t xml:space="preserve"> opis rada koji će se prezentirati. Sudionici će </w:t>
      </w:r>
      <w:r w:rsidR="00E3791A">
        <w:t xml:space="preserve">na Forumu </w:t>
      </w:r>
      <w:r w:rsidRPr="00F57A12">
        <w:t xml:space="preserve">održati kratku </w:t>
      </w:r>
      <w:r w:rsidR="00E3791A">
        <w:t xml:space="preserve">Power </w:t>
      </w:r>
      <w:proofErr w:type="spellStart"/>
      <w:r w:rsidR="00E3791A">
        <w:t>Point</w:t>
      </w:r>
      <w:proofErr w:type="spellEnd"/>
      <w:r w:rsidR="00E3791A">
        <w:t xml:space="preserve"> prezentaciju</w:t>
      </w:r>
      <w:r w:rsidRPr="00F57A12">
        <w:t xml:space="preserve">. </w:t>
      </w:r>
      <w:r w:rsidR="00043C65" w:rsidRPr="00F57A12">
        <w:rPr>
          <w:b/>
        </w:rPr>
        <w:t>Finalne verzije članaka</w:t>
      </w:r>
      <w:r w:rsidRPr="00F57A12">
        <w:rPr>
          <w:b/>
        </w:rPr>
        <w:t xml:space="preserve"> </w:t>
      </w:r>
      <w:r w:rsidR="00043C65" w:rsidRPr="00F57A12">
        <w:rPr>
          <w:b/>
        </w:rPr>
        <w:t>ili studije</w:t>
      </w:r>
      <w:r w:rsidR="006A79B2">
        <w:rPr>
          <w:b/>
        </w:rPr>
        <w:t xml:space="preserve"> slučaja o edukacijskoj pra</w:t>
      </w:r>
      <w:r w:rsidRPr="00F57A12">
        <w:rPr>
          <w:b/>
        </w:rPr>
        <w:t>k</w:t>
      </w:r>
      <w:r w:rsidR="006A79B2">
        <w:rPr>
          <w:b/>
        </w:rPr>
        <w:t>s</w:t>
      </w:r>
      <w:r w:rsidRPr="00F57A12">
        <w:rPr>
          <w:b/>
        </w:rPr>
        <w:t xml:space="preserve">i (dostavljaju se na engleskom) do 15.01.2016., </w:t>
      </w:r>
      <w:r w:rsidRPr="00F57A12">
        <w:t xml:space="preserve">kako bi se kvalificirali </w:t>
      </w:r>
      <w:r w:rsidR="00650891">
        <w:t>za objavu u jednom</w:t>
      </w:r>
      <w:r w:rsidRPr="00F57A12">
        <w:t xml:space="preserve"> od partnerskih </w:t>
      </w:r>
      <w:r w:rsidR="00650891">
        <w:t xml:space="preserve">znanstvenih </w:t>
      </w:r>
      <w:r w:rsidRPr="00F57A12">
        <w:t>časopisa.</w:t>
      </w:r>
      <w:r w:rsidR="00043C65" w:rsidRPr="00F57A12">
        <w:t xml:space="preserve"> </w:t>
      </w:r>
      <w:r w:rsidR="00043C65" w:rsidRPr="00F57A12">
        <w:rPr>
          <w:b/>
        </w:rPr>
        <w:t>Prezentacija radova na Forumu može se održati na engleskom jeziku ili na svim regionalnim jezicima (bosanskom, hrvatskom, makedonskom, crnogorskom, srpskom, slovenskom), dok finalna verzija rada mora biti pisana na jeziku koji zahti</w:t>
      </w:r>
      <w:r w:rsidR="00007E6E" w:rsidRPr="00F57A12">
        <w:rPr>
          <w:b/>
        </w:rPr>
        <w:t>jevaju časopisi</w:t>
      </w:r>
      <w:r w:rsidR="006A79B2">
        <w:rPr>
          <w:b/>
        </w:rPr>
        <w:t>.</w:t>
      </w:r>
      <w:r w:rsidR="00043C65" w:rsidRPr="00F57A12">
        <w:t xml:space="preserve"> Svi</w:t>
      </w:r>
      <w:r w:rsidR="00B05A78" w:rsidRPr="00F57A12">
        <w:t xml:space="preserve"> radovi će biti recenzirani. Samo pozitivno recenzirani radovi </w:t>
      </w:r>
      <w:r w:rsidR="00E3791A">
        <w:t xml:space="preserve">razmotrit će se za objavu </w:t>
      </w:r>
      <w:r w:rsidR="003C49DA">
        <w:t>u</w:t>
      </w:r>
      <w:r w:rsidR="00E3791A">
        <w:t xml:space="preserve"> posebno izdvojenom dijelu jednog izdanja</w:t>
      </w:r>
      <w:r w:rsidR="003C49DA">
        <w:t>, odnosno posebno</w:t>
      </w:r>
      <w:r w:rsidR="00E3791A">
        <w:t>m izdanju</w:t>
      </w:r>
      <w:r w:rsidR="00B05A78" w:rsidRPr="00F57A12">
        <w:t xml:space="preserve"> </w:t>
      </w:r>
      <w:r w:rsidR="00E3791A">
        <w:t xml:space="preserve">jednog od </w:t>
      </w:r>
      <w:r w:rsidR="00B05A78" w:rsidRPr="00F57A12">
        <w:t xml:space="preserve">sljedećih </w:t>
      </w:r>
      <w:r w:rsidR="003C49DA" w:rsidRPr="00F57A12">
        <w:t>znanstvenih</w:t>
      </w:r>
      <w:r w:rsidR="00B05A78" w:rsidRPr="00F57A12">
        <w:t xml:space="preserve"> časopisa:</w:t>
      </w:r>
    </w:p>
    <w:p w:rsidR="00B05A78" w:rsidRPr="00F57A12" w:rsidRDefault="00B05A78" w:rsidP="00B05A78">
      <w:pPr>
        <w:pStyle w:val="ListParagraph"/>
        <w:numPr>
          <w:ilvl w:val="0"/>
          <w:numId w:val="4"/>
        </w:numPr>
        <w:jc w:val="both"/>
      </w:pPr>
      <w:r w:rsidRPr="00F57A12">
        <w:rPr>
          <w:i/>
        </w:rPr>
        <w:t>Ekonomska istraživanja/</w:t>
      </w:r>
      <w:proofErr w:type="spellStart"/>
      <w:r w:rsidRPr="00F57A12">
        <w:rPr>
          <w:i/>
        </w:rPr>
        <w:t>Economic</w:t>
      </w:r>
      <w:proofErr w:type="spellEnd"/>
      <w:r w:rsidRPr="00F57A12">
        <w:rPr>
          <w:i/>
        </w:rPr>
        <w:t xml:space="preserve"> Research, </w:t>
      </w:r>
      <w:r w:rsidRPr="00F57A12">
        <w:t xml:space="preserve">izdavač Taylor &amp; Francis, urednik Fakultet ekonomije </w:t>
      </w:r>
      <w:r w:rsidR="003C49DA">
        <w:t>i</w:t>
      </w:r>
      <w:r w:rsidRPr="00F57A12">
        <w:t xml:space="preserve"> turizma “Dr. Mijo Mirković” (</w:t>
      </w:r>
      <w:r w:rsidR="003363D8">
        <w:t xml:space="preserve">referiran u </w:t>
      </w:r>
      <w:proofErr w:type="spellStart"/>
      <w:r w:rsidR="003363D8">
        <w:t>citatnoj</w:t>
      </w:r>
      <w:proofErr w:type="spellEnd"/>
      <w:r w:rsidR="003363D8">
        <w:t xml:space="preserve"> bazi </w:t>
      </w:r>
      <w:r w:rsidRPr="00F57A12">
        <w:t xml:space="preserve">ISI Thompson Web </w:t>
      </w:r>
      <w:proofErr w:type="spellStart"/>
      <w:r w:rsidRPr="00F57A12">
        <w:t>of</w:t>
      </w:r>
      <w:proofErr w:type="spellEnd"/>
      <w:r w:rsidRPr="00F57A12">
        <w:t xml:space="preserve"> Science),</w:t>
      </w:r>
    </w:p>
    <w:p w:rsidR="00B05A78" w:rsidRPr="00F57A12" w:rsidRDefault="00B05A78" w:rsidP="00B05A78">
      <w:pPr>
        <w:pStyle w:val="ListParagraph"/>
        <w:numPr>
          <w:ilvl w:val="0"/>
          <w:numId w:val="4"/>
        </w:numPr>
        <w:jc w:val="both"/>
      </w:pPr>
      <w:r w:rsidRPr="00F57A12">
        <w:rPr>
          <w:i/>
        </w:rPr>
        <w:t xml:space="preserve">Management – Journal </w:t>
      </w:r>
      <w:proofErr w:type="spellStart"/>
      <w:r w:rsidRPr="00F57A12">
        <w:rPr>
          <w:i/>
        </w:rPr>
        <w:t>of</w:t>
      </w:r>
      <w:proofErr w:type="spellEnd"/>
      <w:r w:rsidRPr="00F57A12">
        <w:rPr>
          <w:i/>
        </w:rPr>
        <w:t xml:space="preserve"> </w:t>
      </w:r>
      <w:proofErr w:type="spellStart"/>
      <w:r w:rsidRPr="00F57A12">
        <w:rPr>
          <w:i/>
        </w:rPr>
        <w:t>Contemporary</w:t>
      </w:r>
      <w:proofErr w:type="spellEnd"/>
      <w:r w:rsidRPr="00F57A12">
        <w:rPr>
          <w:i/>
        </w:rPr>
        <w:t xml:space="preserve"> Management </w:t>
      </w:r>
      <w:proofErr w:type="spellStart"/>
      <w:r w:rsidRPr="00F57A12">
        <w:rPr>
          <w:i/>
        </w:rPr>
        <w:t>Issues</w:t>
      </w:r>
      <w:proofErr w:type="spellEnd"/>
      <w:r w:rsidRPr="00F57A12">
        <w:rPr>
          <w:i/>
        </w:rPr>
        <w:t xml:space="preserve">, </w:t>
      </w:r>
      <w:r w:rsidRPr="00F57A12">
        <w:t>izdavač Ekonomski faku</w:t>
      </w:r>
      <w:r w:rsidR="003363D8">
        <w:t xml:space="preserve">ltet u Splitu (referiran u </w:t>
      </w:r>
      <w:proofErr w:type="spellStart"/>
      <w:r w:rsidR="003363D8">
        <w:t>citatnim</w:t>
      </w:r>
      <w:proofErr w:type="spellEnd"/>
      <w:r w:rsidR="003363D8">
        <w:t xml:space="preserve"> bazama ERIH Plus, </w:t>
      </w:r>
      <w:proofErr w:type="spellStart"/>
      <w:r w:rsidR="003363D8">
        <w:t>ProQuest</w:t>
      </w:r>
      <w:proofErr w:type="spellEnd"/>
      <w:r w:rsidR="003363D8">
        <w:t xml:space="preserve">, </w:t>
      </w:r>
      <w:proofErr w:type="spellStart"/>
      <w:r w:rsidR="003363D8">
        <w:t>Scopus</w:t>
      </w:r>
      <w:proofErr w:type="spellEnd"/>
      <w:r w:rsidR="003363D8">
        <w:t xml:space="preserve">, </w:t>
      </w:r>
      <w:proofErr w:type="spellStart"/>
      <w:r w:rsidRPr="00F57A12">
        <w:t>EconLit</w:t>
      </w:r>
      <w:proofErr w:type="spellEnd"/>
      <w:r w:rsidRPr="00F57A12">
        <w:t>),</w:t>
      </w:r>
    </w:p>
    <w:p w:rsidR="00B05A78" w:rsidRPr="00F57A12" w:rsidRDefault="00B05A78" w:rsidP="00B05A78">
      <w:pPr>
        <w:pStyle w:val="ListParagraph"/>
        <w:numPr>
          <w:ilvl w:val="0"/>
          <w:numId w:val="4"/>
        </w:numPr>
        <w:jc w:val="both"/>
      </w:pPr>
      <w:proofErr w:type="spellStart"/>
      <w:r w:rsidRPr="00F57A12">
        <w:rPr>
          <w:i/>
        </w:rPr>
        <w:t>Review</w:t>
      </w:r>
      <w:proofErr w:type="spellEnd"/>
      <w:r w:rsidRPr="00F57A12">
        <w:rPr>
          <w:i/>
        </w:rPr>
        <w:t xml:space="preserve"> </w:t>
      </w:r>
      <w:proofErr w:type="spellStart"/>
      <w:r w:rsidRPr="00F57A12">
        <w:rPr>
          <w:i/>
        </w:rPr>
        <w:t>of</w:t>
      </w:r>
      <w:proofErr w:type="spellEnd"/>
      <w:r w:rsidRPr="00F57A12">
        <w:rPr>
          <w:i/>
        </w:rPr>
        <w:t xml:space="preserve"> </w:t>
      </w:r>
      <w:proofErr w:type="spellStart"/>
      <w:r w:rsidRPr="00F57A12">
        <w:rPr>
          <w:i/>
        </w:rPr>
        <w:t>Innovation</w:t>
      </w:r>
      <w:proofErr w:type="spellEnd"/>
      <w:r w:rsidRPr="00F57A12">
        <w:rPr>
          <w:i/>
        </w:rPr>
        <w:t xml:space="preserve"> </w:t>
      </w:r>
      <w:proofErr w:type="spellStart"/>
      <w:r w:rsidRPr="00F57A12">
        <w:rPr>
          <w:i/>
        </w:rPr>
        <w:t>and</w:t>
      </w:r>
      <w:proofErr w:type="spellEnd"/>
      <w:r w:rsidRPr="00F57A12">
        <w:rPr>
          <w:i/>
        </w:rPr>
        <w:t xml:space="preserve"> </w:t>
      </w:r>
      <w:proofErr w:type="spellStart"/>
      <w:r w:rsidRPr="00F57A12">
        <w:rPr>
          <w:i/>
        </w:rPr>
        <w:t>Competitiveness</w:t>
      </w:r>
      <w:proofErr w:type="spellEnd"/>
      <w:r w:rsidRPr="00F57A12">
        <w:rPr>
          <w:i/>
        </w:rPr>
        <w:t xml:space="preserve">, </w:t>
      </w:r>
      <w:r w:rsidRPr="00F57A12">
        <w:t xml:space="preserve">izdavač Fakultet ekonomije </w:t>
      </w:r>
      <w:r w:rsidR="003C49DA">
        <w:t>i</w:t>
      </w:r>
      <w:r w:rsidRPr="00F57A12">
        <w:t xml:space="preserve"> turizma “Dr. Mijo Mirković”</w:t>
      </w:r>
    </w:p>
    <w:p w:rsidR="00B05A78" w:rsidRPr="00F57A12" w:rsidRDefault="00B05A78" w:rsidP="00B05A78">
      <w:pPr>
        <w:pStyle w:val="ListParagraph"/>
        <w:numPr>
          <w:ilvl w:val="0"/>
          <w:numId w:val="4"/>
        </w:numPr>
        <w:jc w:val="both"/>
      </w:pPr>
      <w:r w:rsidRPr="00F57A12">
        <w:rPr>
          <w:i/>
        </w:rPr>
        <w:t xml:space="preserve">Zagreb International </w:t>
      </w:r>
      <w:proofErr w:type="spellStart"/>
      <w:r w:rsidRPr="00F57A12">
        <w:rPr>
          <w:i/>
        </w:rPr>
        <w:t>Review</w:t>
      </w:r>
      <w:proofErr w:type="spellEnd"/>
      <w:r w:rsidRPr="00F57A12">
        <w:rPr>
          <w:i/>
        </w:rPr>
        <w:t xml:space="preserve"> </w:t>
      </w:r>
      <w:proofErr w:type="spellStart"/>
      <w:r w:rsidRPr="00F57A12">
        <w:rPr>
          <w:i/>
        </w:rPr>
        <w:t>of</w:t>
      </w:r>
      <w:proofErr w:type="spellEnd"/>
      <w:r w:rsidRPr="00F57A12">
        <w:rPr>
          <w:i/>
        </w:rPr>
        <w:t xml:space="preserve"> </w:t>
      </w:r>
      <w:proofErr w:type="spellStart"/>
      <w:r w:rsidRPr="00F57A12">
        <w:rPr>
          <w:i/>
        </w:rPr>
        <w:t>Economics</w:t>
      </w:r>
      <w:proofErr w:type="spellEnd"/>
      <w:r w:rsidRPr="00F57A12">
        <w:rPr>
          <w:i/>
        </w:rPr>
        <w:t xml:space="preserve"> </w:t>
      </w:r>
      <w:proofErr w:type="spellStart"/>
      <w:r w:rsidRPr="00F57A12">
        <w:rPr>
          <w:i/>
        </w:rPr>
        <w:t>and</w:t>
      </w:r>
      <w:proofErr w:type="spellEnd"/>
      <w:r w:rsidRPr="00F57A12">
        <w:rPr>
          <w:i/>
        </w:rPr>
        <w:t xml:space="preserve"> Business (ZIREB), </w:t>
      </w:r>
      <w:r w:rsidRPr="00F57A12">
        <w:t>izdavač</w:t>
      </w:r>
      <w:r w:rsidR="00823FEF" w:rsidRPr="00F57A12">
        <w:t xml:space="preserve"> Ekonomski fakultet Zagreb </w:t>
      </w:r>
      <w:r w:rsidR="003363D8">
        <w:t xml:space="preserve">(referiran u </w:t>
      </w:r>
      <w:proofErr w:type="spellStart"/>
      <w:r w:rsidR="003363D8">
        <w:t>citatnim</w:t>
      </w:r>
      <w:proofErr w:type="spellEnd"/>
      <w:r w:rsidR="003363D8">
        <w:t xml:space="preserve"> bazama </w:t>
      </w:r>
      <w:proofErr w:type="spellStart"/>
      <w:r w:rsidR="003363D8">
        <w:t>ProQuest</w:t>
      </w:r>
      <w:proofErr w:type="spellEnd"/>
      <w:r w:rsidR="003363D8">
        <w:t xml:space="preserve">, </w:t>
      </w:r>
      <w:proofErr w:type="spellStart"/>
      <w:r w:rsidR="003363D8">
        <w:t>Scopus</w:t>
      </w:r>
      <w:proofErr w:type="spellEnd"/>
      <w:r w:rsidR="003363D8">
        <w:t xml:space="preserve">, </w:t>
      </w:r>
      <w:proofErr w:type="spellStart"/>
      <w:r w:rsidRPr="00F57A12">
        <w:t>EconLit</w:t>
      </w:r>
      <w:proofErr w:type="spellEnd"/>
      <w:r w:rsidRPr="00F57A12">
        <w:t>),</w:t>
      </w:r>
    </w:p>
    <w:p w:rsidR="00B05A78" w:rsidRPr="00F57A12" w:rsidRDefault="00B05A78" w:rsidP="00B05A78">
      <w:pPr>
        <w:pStyle w:val="ListParagraph"/>
        <w:numPr>
          <w:ilvl w:val="0"/>
          <w:numId w:val="4"/>
        </w:numPr>
        <w:jc w:val="both"/>
      </w:pPr>
      <w:r w:rsidRPr="00F57A12">
        <w:rPr>
          <w:i/>
        </w:rPr>
        <w:t>Andragoške studije/</w:t>
      </w:r>
      <w:proofErr w:type="spellStart"/>
      <w:r w:rsidRPr="00F57A12">
        <w:rPr>
          <w:i/>
        </w:rPr>
        <w:t>Andragogical</w:t>
      </w:r>
      <w:proofErr w:type="spellEnd"/>
      <w:r w:rsidRPr="00F57A12">
        <w:rPr>
          <w:i/>
        </w:rPr>
        <w:t xml:space="preserve"> </w:t>
      </w:r>
      <w:proofErr w:type="spellStart"/>
      <w:r w:rsidRPr="00F57A12">
        <w:rPr>
          <w:i/>
        </w:rPr>
        <w:t>Studies</w:t>
      </w:r>
      <w:proofErr w:type="spellEnd"/>
      <w:r w:rsidR="006A79B2">
        <w:rPr>
          <w:i/>
        </w:rPr>
        <w:t>,</w:t>
      </w:r>
      <w:r w:rsidRPr="00F57A12">
        <w:rPr>
          <w:i/>
        </w:rPr>
        <w:t xml:space="preserve"> </w:t>
      </w:r>
      <w:r w:rsidR="006A79B2">
        <w:t>izdavač</w:t>
      </w:r>
      <w:r w:rsidRPr="00F57A12">
        <w:t xml:space="preserve"> </w:t>
      </w:r>
      <w:r w:rsidR="00823FEF" w:rsidRPr="00F57A12">
        <w:t>Filozofski fakultet Zagreb</w:t>
      </w:r>
      <w:r w:rsidRPr="00F57A12">
        <w:t xml:space="preserve">  (</w:t>
      </w:r>
      <w:r w:rsidR="003363D8">
        <w:t xml:space="preserve">referiran u </w:t>
      </w:r>
      <w:proofErr w:type="spellStart"/>
      <w:r w:rsidR="003363D8">
        <w:t>citatnim</w:t>
      </w:r>
      <w:proofErr w:type="spellEnd"/>
      <w:r w:rsidR="003363D8">
        <w:t xml:space="preserve"> bazama </w:t>
      </w:r>
      <w:r w:rsidRPr="00F57A12">
        <w:t xml:space="preserve">DVV International, </w:t>
      </w:r>
      <w:proofErr w:type="spellStart"/>
      <w:r w:rsidRPr="00F57A12">
        <w:t>Education</w:t>
      </w:r>
      <w:proofErr w:type="spellEnd"/>
      <w:r w:rsidRPr="00F57A12">
        <w:t xml:space="preserve"> Research </w:t>
      </w:r>
      <w:proofErr w:type="spellStart"/>
      <w:r w:rsidRPr="00F57A12">
        <w:t>Abstracts</w:t>
      </w:r>
      <w:proofErr w:type="spellEnd"/>
      <w:r w:rsidRPr="00F57A12">
        <w:t xml:space="preserve">, </w:t>
      </w:r>
      <w:proofErr w:type="spellStart"/>
      <w:r w:rsidRPr="00F57A12">
        <w:t>Content</w:t>
      </w:r>
      <w:proofErr w:type="spellEnd"/>
      <w:r w:rsidRPr="00F57A12">
        <w:t xml:space="preserve"> </w:t>
      </w:r>
      <w:proofErr w:type="spellStart"/>
      <w:r w:rsidRPr="00F57A12">
        <w:t>Pages</w:t>
      </w:r>
      <w:proofErr w:type="spellEnd"/>
      <w:r w:rsidRPr="00F57A12">
        <w:t xml:space="preserve"> </w:t>
      </w:r>
      <w:proofErr w:type="spellStart"/>
      <w:r w:rsidRPr="00F57A12">
        <w:t>in</w:t>
      </w:r>
      <w:proofErr w:type="spellEnd"/>
      <w:r w:rsidRPr="00F57A12">
        <w:t xml:space="preserve"> </w:t>
      </w:r>
      <w:proofErr w:type="spellStart"/>
      <w:r w:rsidRPr="00F57A12">
        <w:t>Education</w:t>
      </w:r>
      <w:proofErr w:type="spellEnd"/>
      <w:r w:rsidRPr="00F57A12">
        <w:t xml:space="preserve"> </w:t>
      </w:r>
      <w:proofErr w:type="spellStart"/>
      <w:r w:rsidRPr="00F57A12">
        <w:t>and</w:t>
      </w:r>
      <w:proofErr w:type="spellEnd"/>
      <w:r w:rsidRPr="00F57A12">
        <w:t xml:space="preserve"> </w:t>
      </w:r>
      <w:proofErr w:type="spellStart"/>
      <w:r w:rsidRPr="00F57A12">
        <w:t>Routledge</w:t>
      </w:r>
      <w:proofErr w:type="spellEnd"/>
      <w:r w:rsidRPr="00F57A12">
        <w:t>).</w:t>
      </w:r>
      <w:r w:rsidRPr="00F57A12">
        <w:rPr>
          <w:i/>
        </w:rPr>
        <w:t xml:space="preserve"> </w:t>
      </w:r>
    </w:p>
    <w:p w:rsidR="00823FEF" w:rsidRPr="00F57A12" w:rsidRDefault="00E3791A" w:rsidP="008B6C5A">
      <w:pPr>
        <w:jc w:val="both"/>
      </w:pPr>
      <w:r>
        <w:t>M</w:t>
      </w:r>
      <w:r w:rsidR="00823FEF" w:rsidRPr="00F57A12">
        <w:t>olimo Vas</w:t>
      </w:r>
      <w:r>
        <w:t>,</w:t>
      </w:r>
      <w:r w:rsidR="00823FEF" w:rsidRPr="00F57A12">
        <w:t xml:space="preserve"> </w:t>
      </w:r>
      <w:r>
        <w:t>pogledajte</w:t>
      </w:r>
      <w:r w:rsidR="00823FEF" w:rsidRPr="00F57A12">
        <w:t xml:space="preserve"> upute o pisanju sažetaka koje se nalaze u prilogu</w:t>
      </w:r>
      <w:r w:rsidR="003C49DA">
        <w:t xml:space="preserve">. </w:t>
      </w:r>
      <w:r w:rsidR="003363D8">
        <w:rPr>
          <w:b/>
        </w:rPr>
        <w:t>Za sudjelovanje na Forumu ne plaća se kotizacija, bez obzira o vrsti i obliku sudjelovanja.</w:t>
      </w:r>
      <w:r w:rsidR="00823FEF" w:rsidRPr="00F57A12">
        <w:t xml:space="preserve"> </w:t>
      </w:r>
      <w:r w:rsidR="003363D8">
        <w:t>Radni j</w:t>
      </w:r>
      <w:r w:rsidR="00823FEF" w:rsidRPr="00F57A12">
        <w:t>ezici Forum</w:t>
      </w:r>
      <w:r w:rsidR="003363D8">
        <w:t>a</w:t>
      </w:r>
      <w:r w:rsidR="00F9442F" w:rsidRPr="00F57A12">
        <w:t xml:space="preserve"> su bosanski/hrva</w:t>
      </w:r>
      <w:r w:rsidR="00823FEF" w:rsidRPr="00F57A12">
        <w:t>t</w:t>
      </w:r>
      <w:r w:rsidR="00F9442F" w:rsidRPr="00F57A12">
        <w:t>ski/crnogorski/makedonski/</w:t>
      </w:r>
      <w:r w:rsidR="00823FEF" w:rsidRPr="00F57A12">
        <w:t>srpski</w:t>
      </w:r>
      <w:r w:rsidR="003C49DA">
        <w:t>/</w:t>
      </w:r>
      <w:r w:rsidR="003C49DA" w:rsidRPr="006A79B2">
        <w:t>slovenski</w:t>
      </w:r>
      <w:r w:rsidR="00823FEF" w:rsidRPr="00F57A12">
        <w:t xml:space="preserve"> </w:t>
      </w:r>
      <w:r w:rsidR="00F9442F" w:rsidRPr="00F57A12">
        <w:t>i</w:t>
      </w:r>
      <w:r w:rsidR="00823FEF" w:rsidRPr="00F57A12">
        <w:t xml:space="preserve"> engleski. </w:t>
      </w:r>
    </w:p>
    <w:p w:rsidR="00823FEF" w:rsidRDefault="00823FEF" w:rsidP="008B6C5A">
      <w:pPr>
        <w:jc w:val="both"/>
      </w:pPr>
      <w:r w:rsidRPr="00F57A12">
        <w:t xml:space="preserve">Također, </w:t>
      </w:r>
      <w:r w:rsidRPr="00F57A12">
        <w:rPr>
          <w:b/>
        </w:rPr>
        <w:t>svi se sudionici ljubaz</w:t>
      </w:r>
      <w:r w:rsidR="00F57A12">
        <w:rPr>
          <w:b/>
        </w:rPr>
        <w:t>no mole da ispune prijavni</w:t>
      </w:r>
      <w:r w:rsidRPr="00F57A12">
        <w:rPr>
          <w:b/>
        </w:rPr>
        <w:t xml:space="preserve"> obrazac, sukladno vrsti sudjelovanja</w:t>
      </w:r>
      <w:r w:rsidRPr="00F57A12">
        <w:t xml:space="preserve">. Ispunjeni obrazac dostavlja se </w:t>
      </w:r>
      <w:r w:rsidR="006A79B2">
        <w:t>e-poštom</w:t>
      </w:r>
      <w:r w:rsidRPr="00F57A12">
        <w:t xml:space="preserve"> Robert</w:t>
      </w:r>
      <w:r w:rsidR="006A79B2">
        <w:t>i</w:t>
      </w:r>
      <w:r w:rsidRPr="00F57A12">
        <w:t xml:space="preserve"> </w:t>
      </w:r>
      <w:proofErr w:type="spellStart"/>
      <w:r w:rsidRPr="00F57A12">
        <w:t>Kontošić</w:t>
      </w:r>
      <w:proofErr w:type="spellEnd"/>
      <w:r w:rsidRPr="00F57A12">
        <w:t xml:space="preserve"> (</w:t>
      </w:r>
      <w:hyperlink r:id="rId6" w:history="1">
        <w:r w:rsidRPr="00F57A12">
          <w:rPr>
            <w:rStyle w:val="Hyperlink"/>
          </w:rPr>
          <w:t>rkontos@unipu.hr</w:t>
        </w:r>
      </w:hyperlink>
      <w:r w:rsidRPr="00F57A12">
        <w:t>).</w:t>
      </w:r>
    </w:p>
    <w:p w:rsidR="00823FEF" w:rsidRPr="003363D8" w:rsidRDefault="003363D8" w:rsidP="008B6C5A">
      <w:pPr>
        <w:jc w:val="both"/>
        <w:rPr>
          <w:b/>
        </w:rPr>
      </w:pPr>
      <w:r>
        <w:rPr>
          <w:b/>
        </w:rPr>
        <w:t>Preliminarni program rada:</w:t>
      </w:r>
    </w:p>
    <w:p w:rsidR="00A15CB5" w:rsidRPr="00F57A12" w:rsidRDefault="00A15CB5" w:rsidP="00A15CB5">
      <w:pPr>
        <w:jc w:val="both"/>
        <w:rPr>
          <w:b/>
        </w:rPr>
      </w:pPr>
      <w:r w:rsidRPr="00F57A12">
        <w:rPr>
          <w:b/>
        </w:rPr>
        <w:t>1. dan  - 11. 12.2015. (petak)</w:t>
      </w:r>
    </w:p>
    <w:p w:rsidR="00934B81" w:rsidRPr="00F57A12" w:rsidRDefault="00934B81" w:rsidP="00DA1B61">
      <w:pPr>
        <w:pStyle w:val="ListParagraph"/>
        <w:numPr>
          <w:ilvl w:val="0"/>
          <w:numId w:val="14"/>
        </w:numPr>
        <w:jc w:val="both"/>
      </w:pPr>
      <w:r w:rsidRPr="00F57A12">
        <w:t xml:space="preserve">10.00-10.45h  </w:t>
      </w:r>
      <w:r w:rsidR="00A15CB5" w:rsidRPr="00F57A12">
        <w:t>Otvaranje Foruma</w:t>
      </w:r>
      <w:r w:rsidRPr="00F57A12">
        <w:t xml:space="preserve"> </w:t>
      </w:r>
    </w:p>
    <w:p w:rsidR="00934B81" w:rsidRPr="00F57A12" w:rsidRDefault="007F63F7" w:rsidP="00DA1B61">
      <w:pPr>
        <w:pStyle w:val="ListParagraph"/>
        <w:numPr>
          <w:ilvl w:val="0"/>
          <w:numId w:val="14"/>
        </w:numPr>
        <w:jc w:val="both"/>
      </w:pPr>
      <w:r w:rsidRPr="00F57A12">
        <w:t>10.45-11.4</w:t>
      </w:r>
      <w:r w:rsidR="00934B81" w:rsidRPr="00F57A12">
        <w:t xml:space="preserve">5h  </w:t>
      </w:r>
      <w:r w:rsidR="00F9442F" w:rsidRPr="00F57A12">
        <w:t>Izlaganja</w:t>
      </w:r>
      <w:r w:rsidR="00A15CB5" w:rsidRPr="00F57A12">
        <w:t xml:space="preserve"> </w:t>
      </w:r>
      <w:r w:rsidR="006A79B2">
        <w:t>pozvanih</w:t>
      </w:r>
      <w:r w:rsidR="00F9442F" w:rsidRPr="00F57A12">
        <w:t xml:space="preserve"> govornika</w:t>
      </w:r>
    </w:p>
    <w:p w:rsidR="00934B81" w:rsidRPr="00F57A12" w:rsidRDefault="00934B81" w:rsidP="00DA1B61">
      <w:pPr>
        <w:pStyle w:val="ListParagraph"/>
        <w:numPr>
          <w:ilvl w:val="0"/>
          <w:numId w:val="14"/>
        </w:numPr>
        <w:jc w:val="both"/>
      </w:pPr>
      <w:r w:rsidRPr="00F57A12">
        <w:t xml:space="preserve">11.45-12.00h  </w:t>
      </w:r>
      <w:r w:rsidR="006A79B2">
        <w:t>Pauza za kavu</w:t>
      </w:r>
    </w:p>
    <w:p w:rsidR="00934B81" w:rsidRPr="00F57A12" w:rsidRDefault="00F9442F" w:rsidP="00DA1B61">
      <w:pPr>
        <w:pStyle w:val="ListParagraph"/>
        <w:numPr>
          <w:ilvl w:val="0"/>
          <w:numId w:val="14"/>
        </w:numPr>
        <w:jc w:val="both"/>
      </w:pPr>
      <w:r w:rsidRPr="00F57A12">
        <w:t xml:space="preserve">12.00-14.00h </w:t>
      </w:r>
      <w:r w:rsidR="006A79B2">
        <w:t xml:space="preserve"> </w:t>
      </w:r>
      <w:r w:rsidR="00934B81" w:rsidRPr="00F57A12">
        <w:t xml:space="preserve">Panel </w:t>
      </w:r>
      <w:r w:rsidR="00A15CB5" w:rsidRPr="00F57A12">
        <w:t>diskusija</w:t>
      </w:r>
      <w:r w:rsidR="00934B81" w:rsidRPr="00F57A12">
        <w:t>:</w:t>
      </w:r>
      <w:r w:rsidR="00A15CB5" w:rsidRPr="00F57A12">
        <w:t xml:space="preserve"> </w:t>
      </w:r>
      <w:r w:rsidR="003363D8">
        <w:rPr>
          <w:i/>
        </w:rPr>
        <w:t>Raskrižja obrazovne politike</w:t>
      </w:r>
      <w:r w:rsidR="00A15CB5" w:rsidRPr="00F57A12">
        <w:t xml:space="preserve"> (voditelj</w:t>
      </w:r>
      <w:r w:rsidR="003363D8">
        <w:t>ica</w:t>
      </w:r>
      <w:r w:rsidR="00A15CB5" w:rsidRPr="00F57A12">
        <w:t xml:space="preserve"> panela: </w:t>
      </w:r>
      <w:r w:rsidR="00934B81" w:rsidRPr="00F57A12">
        <w:t xml:space="preserve">Katarina Popović, </w:t>
      </w:r>
      <w:r w:rsidR="003363D8">
        <w:t xml:space="preserve">Univerzitet </w:t>
      </w:r>
      <w:r w:rsidRPr="00F57A12">
        <w:t>u Beogradu, Srbija)</w:t>
      </w:r>
    </w:p>
    <w:p w:rsidR="00934B81" w:rsidRPr="00F57A12" w:rsidRDefault="00934B81" w:rsidP="00DA1B61">
      <w:pPr>
        <w:pStyle w:val="ListParagraph"/>
        <w:numPr>
          <w:ilvl w:val="0"/>
          <w:numId w:val="14"/>
        </w:numPr>
        <w:jc w:val="both"/>
      </w:pPr>
      <w:r w:rsidRPr="00F57A12">
        <w:t xml:space="preserve">14.30-16.00h  </w:t>
      </w:r>
      <w:r w:rsidR="003E67ED" w:rsidRPr="00F57A12">
        <w:t>Ručak</w:t>
      </w:r>
    </w:p>
    <w:p w:rsidR="00934B81" w:rsidRPr="00E3791A" w:rsidRDefault="00934B81" w:rsidP="00DA1B61">
      <w:pPr>
        <w:pStyle w:val="ListParagraph"/>
        <w:numPr>
          <w:ilvl w:val="0"/>
          <w:numId w:val="14"/>
        </w:numPr>
        <w:jc w:val="both"/>
      </w:pPr>
      <w:r w:rsidRPr="00F57A12">
        <w:t>16.30-18.00h</w:t>
      </w:r>
      <w:r w:rsidR="003C49DA">
        <w:t xml:space="preserve"> </w:t>
      </w:r>
      <w:r w:rsidR="003E67ED" w:rsidRPr="00F57A12">
        <w:t>Stručne posjete</w:t>
      </w:r>
      <w:r w:rsidR="007F63F7" w:rsidRPr="00F57A12">
        <w:t xml:space="preserve">: </w:t>
      </w:r>
      <w:r w:rsidR="007F63F7" w:rsidRPr="00F57A12">
        <w:rPr>
          <w:i/>
        </w:rPr>
        <w:t xml:space="preserve">Škola za odgoj i obrazovanje Pula </w:t>
      </w:r>
      <w:r w:rsidR="007F63F7" w:rsidRPr="00F57A12">
        <w:t>(</w:t>
      </w:r>
      <w:r w:rsidR="003E67ED" w:rsidRPr="00F57A12">
        <w:t>škola za djecu sa posebnim potrebama</w:t>
      </w:r>
      <w:r w:rsidR="007F63F7" w:rsidRPr="00F57A12">
        <w:t xml:space="preserve">); </w:t>
      </w:r>
      <w:r w:rsidR="003E67ED" w:rsidRPr="00F57A12">
        <w:rPr>
          <w:i/>
        </w:rPr>
        <w:t xml:space="preserve">Centar za popularizaciju znanosti </w:t>
      </w:r>
      <w:r w:rsidR="00791045">
        <w:rPr>
          <w:i/>
        </w:rPr>
        <w:t>i</w:t>
      </w:r>
      <w:r w:rsidR="003E67ED" w:rsidRPr="00F57A12">
        <w:rPr>
          <w:i/>
        </w:rPr>
        <w:t xml:space="preserve"> inovacija Istarske županije</w:t>
      </w:r>
    </w:p>
    <w:p w:rsidR="00E3791A" w:rsidRPr="003363D8" w:rsidRDefault="00E3791A" w:rsidP="00E3791A">
      <w:pPr>
        <w:pStyle w:val="ListParagraph"/>
        <w:ind w:left="1080"/>
        <w:jc w:val="both"/>
      </w:pPr>
    </w:p>
    <w:p w:rsidR="00934B81" w:rsidRPr="00F57A12" w:rsidRDefault="003363D8" w:rsidP="00FC533D">
      <w:pPr>
        <w:jc w:val="both"/>
        <w:rPr>
          <w:b/>
        </w:rPr>
      </w:pPr>
      <w:r>
        <w:rPr>
          <w:b/>
        </w:rPr>
        <w:lastRenderedPageBreak/>
        <w:t>2</w:t>
      </w:r>
      <w:r w:rsidR="003E67ED" w:rsidRPr="00F57A12">
        <w:rPr>
          <w:b/>
        </w:rPr>
        <w:t>. dan – 12. 12.</w:t>
      </w:r>
      <w:r w:rsidR="00934B81" w:rsidRPr="00F57A12">
        <w:rPr>
          <w:b/>
        </w:rPr>
        <w:t xml:space="preserve"> 2015</w:t>
      </w:r>
      <w:r w:rsidR="003E67ED" w:rsidRPr="00F57A12">
        <w:rPr>
          <w:b/>
        </w:rPr>
        <w:t xml:space="preserve"> (subota</w:t>
      </w:r>
      <w:r w:rsidR="00934B81" w:rsidRPr="00F57A12">
        <w:rPr>
          <w:b/>
        </w:rPr>
        <w:t>)</w:t>
      </w:r>
    </w:p>
    <w:p w:rsidR="003E67ED" w:rsidRPr="00F57A12" w:rsidRDefault="00F9442F" w:rsidP="00DA1B61">
      <w:pPr>
        <w:pStyle w:val="ListParagraph"/>
        <w:numPr>
          <w:ilvl w:val="0"/>
          <w:numId w:val="15"/>
        </w:numPr>
        <w:jc w:val="both"/>
        <w:rPr>
          <w:i/>
        </w:rPr>
      </w:pPr>
      <w:r w:rsidRPr="00F57A12">
        <w:t xml:space="preserve">10.00-11.30h </w:t>
      </w:r>
      <w:r w:rsidR="00934B81" w:rsidRPr="00F57A12">
        <w:t xml:space="preserve">Panel </w:t>
      </w:r>
      <w:r w:rsidR="003E67ED" w:rsidRPr="00F57A12">
        <w:t>diskusija</w:t>
      </w:r>
      <w:r w:rsidR="00934B81" w:rsidRPr="00F57A12">
        <w:t xml:space="preserve">: </w:t>
      </w:r>
      <w:r w:rsidR="003363D8">
        <w:rPr>
          <w:i/>
        </w:rPr>
        <w:t xml:space="preserve">Uključivanje </w:t>
      </w:r>
      <w:r w:rsidR="003E67ED" w:rsidRPr="00F57A12">
        <w:rPr>
          <w:i/>
        </w:rPr>
        <w:t xml:space="preserve">dionika u obrazovnu reformu </w:t>
      </w:r>
      <w:r w:rsidRPr="00F57A12">
        <w:rPr>
          <w:i/>
        </w:rPr>
        <w:t>i</w:t>
      </w:r>
      <w:r w:rsidR="003E67ED" w:rsidRPr="00F57A12">
        <w:rPr>
          <w:i/>
        </w:rPr>
        <w:t xml:space="preserve"> </w:t>
      </w:r>
      <w:r w:rsidR="003363D8">
        <w:rPr>
          <w:i/>
        </w:rPr>
        <w:t xml:space="preserve">javne politike u obrazovanju </w:t>
      </w:r>
    </w:p>
    <w:p w:rsidR="00934B81" w:rsidRPr="00F57A12" w:rsidRDefault="00F9442F" w:rsidP="00DA1B61">
      <w:pPr>
        <w:pStyle w:val="ListParagraph"/>
        <w:numPr>
          <w:ilvl w:val="0"/>
          <w:numId w:val="15"/>
        </w:numPr>
        <w:jc w:val="both"/>
      </w:pPr>
      <w:r w:rsidRPr="00F57A12">
        <w:t xml:space="preserve">11.30-11.45h </w:t>
      </w:r>
      <w:r w:rsidR="003363D8">
        <w:t>Pauza za kavu</w:t>
      </w:r>
    </w:p>
    <w:p w:rsidR="003E67ED" w:rsidRPr="00791045" w:rsidRDefault="00F9442F" w:rsidP="00791045">
      <w:pPr>
        <w:pStyle w:val="ListParagraph"/>
        <w:numPr>
          <w:ilvl w:val="0"/>
          <w:numId w:val="15"/>
        </w:numPr>
        <w:jc w:val="both"/>
        <w:rPr>
          <w:i/>
        </w:rPr>
      </w:pPr>
      <w:r w:rsidRPr="00F57A12">
        <w:t xml:space="preserve">11.45-14.00h </w:t>
      </w:r>
      <w:r w:rsidR="003E67ED" w:rsidRPr="00F57A12">
        <w:t xml:space="preserve">Paralelne akademske sesije </w:t>
      </w:r>
      <w:r w:rsidRPr="00F57A12">
        <w:t>i</w:t>
      </w:r>
      <w:r w:rsidR="003E67ED" w:rsidRPr="00F57A12">
        <w:t xml:space="preserve"> </w:t>
      </w:r>
      <w:r w:rsidR="00791045">
        <w:t>stručni okrugli stol</w:t>
      </w:r>
      <w:r w:rsidR="003E67ED" w:rsidRPr="00F57A12">
        <w:t xml:space="preserve">: </w:t>
      </w:r>
      <w:r w:rsidR="003E67ED" w:rsidRPr="00791045">
        <w:rPr>
          <w:i/>
        </w:rPr>
        <w:t xml:space="preserve">Prezentacija znanstvenih radova </w:t>
      </w:r>
      <w:r w:rsidRPr="00791045">
        <w:rPr>
          <w:i/>
        </w:rPr>
        <w:t>i</w:t>
      </w:r>
      <w:r w:rsidR="003E67ED" w:rsidRPr="00791045">
        <w:rPr>
          <w:i/>
        </w:rPr>
        <w:t xml:space="preserve"> prezentacija najboljih praksi u obrazovanju</w:t>
      </w:r>
    </w:p>
    <w:p w:rsidR="003E67ED" w:rsidRPr="00F57A12" w:rsidRDefault="00F9442F" w:rsidP="00DA1B61">
      <w:pPr>
        <w:pStyle w:val="ListParagraph"/>
        <w:numPr>
          <w:ilvl w:val="0"/>
          <w:numId w:val="15"/>
        </w:numPr>
        <w:jc w:val="both"/>
        <w:rPr>
          <w:i/>
        </w:rPr>
      </w:pPr>
      <w:r w:rsidRPr="00F57A12">
        <w:t xml:space="preserve">11.45-14.00h </w:t>
      </w:r>
      <w:r w:rsidR="003E67ED" w:rsidRPr="00F57A12">
        <w:t xml:space="preserve">Paralelne akademske sesije </w:t>
      </w:r>
      <w:r w:rsidRPr="00F57A12">
        <w:t>i</w:t>
      </w:r>
      <w:r w:rsidR="003E67ED" w:rsidRPr="00F57A12">
        <w:t xml:space="preserve"> </w:t>
      </w:r>
      <w:r w:rsidR="00791045">
        <w:t>stručni okrugli stol</w:t>
      </w:r>
      <w:r w:rsidR="003E67ED" w:rsidRPr="00F57A12">
        <w:t xml:space="preserve">: </w:t>
      </w:r>
      <w:r w:rsidR="000B5BF0">
        <w:rPr>
          <w:i/>
        </w:rPr>
        <w:t>Edukacija</w:t>
      </w:r>
      <w:r w:rsidR="003E67ED" w:rsidRPr="00F57A12">
        <w:rPr>
          <w:i/>
        </w:rPr>
        <w:t xml:space="preserve"> </w:t>
      </w:r>
      <w:r w:rsidR="003363D8">
        <w:rPr>
          <w:i/>
        </w:rPr>
        <w:t>i politika licenciranja školskih ravnatelja</w:t>
      </w:r>
    </w:p>
    <w:p w:rsidR="00A46101" w:rsidRPr="00F57A12" w:rsidRDefault="00F9442F" w:rsidP="00DA1B61">
      <w:pPr>
        <w:pStyle w:val="ListParagraph"/>
        <w:numPr>
          <w:ilvl w:val="0"/>
          <w:numId w:val="15"/>
        </w:numPr>
        <w:jc w:val="both"/>
      </w:pPr>
      <w:r w:rsidRPr="00F57A12">
        <w:t>15.30-17.00h Vođeno</w:t>
      </w:r>
      <w:r w:rsidR="003E67ED" w:rsidRPr="00F57A12">
        <w:t xml:space="preserve"> razgled</w:t>
      </w:r>
      <w:r w:rsidRPr="00F57A12">
        <w:t>avanje</w:t>
      </w:r>
      <w:r w:rsidR="003E67ED" w:rsidRPr="00F57A12">
        <w:t xml:space="preserve"> Pule</w:t>
      </w:r>
    </w:p>
    <w:p w:rsidR="00934B81" w:rsidRPr="00F57A12" w:rsidRDefault="003E67ED" w:rsidP="003E3BA5">
      <w:pPr>
        <w:jc w:val="both"/>
      </w:pPr>
      <w:r w:rsidRPr="00F57A12">
        <w:t xml:space="preserve">Sažeci radova </w:t>
      </w:r>
      <w:r w:rsidR="00F9442F" w:rsidRPr="00F57A12">
        <w:t>i</w:t>
      </w:r>
      <w:r w:rsidRPr="00F57A12">
        <w:t xml:space="preserve"> </w:t>
      </w:r>
      <w:r w:rsidR="00DA1B61" w:rsidRPr="00F57A12">
        <w:t xml:space="preserve">prijavni </w:t>
      </w:r>
      <w:r w:rsidRPr="00F57A12">
        <w:t xml:space="preserve">obrasci, kao </w:t>
      </w:r>
      <w:r w:rsidR="00F9442F" w:rsidRPr="00F57A12">
        <w:t>i</w:t>
      </w:r>
      <w:r w:rsidRPr="00F57A12">
        <w:t xml:space="preserve"> </w:t>
      </w:r>
      <w:r w:rsidR="00F9442F" w:rsidRPr="00F57A12">
        <w:t xml:space="preserve">dodatni </w:t>
      </w:r>
      <w:r w:rsidR="006A79B2">
        <w:t xml:space="preserve">upiti upućuju se e-poštom </w:t>
      </w:r>
      <w:r w:rsidRPr="00F57A12">
        <w:t>Robert</w:t>
      </w:r>
      <w:r w:rsidR="006A79B2">
        <w:t xml:space="preserve">i </w:t>
      </w:r>
      <w:proofErr w:type="spellStart"/>
      <w:r w:rsidR="006A79B2">
        <w:t>Kontošić</w:t>
      </w:r>
      <w:proofErr w:type="spellEnd"/>
      <w:r w:rsidR="006A79B2">
        <w:t xml:space="preserve"> (</w:t>
      </w:r>
      <w:hyperlink r:id="rId7" w:history="1">
        <w:r w:rsidR="00934B81" w:rsidRPr="00F57A12">
          <w:rPr>
            <w:rStyle w:val="Hyperlink"/>
          </w:rPr>
          <w:t>rkontos@unipu.hr</w:t>
        </w:r>
      </w:hyperlink>
      <w:r w:rsidRPr="00F57A12">
        <w:t xml:space="preserve">, </w:t>
      </w:r>
      <w:proofErr w:type="spellStart"/>
      <w:r w:rsidR="006A79B2">
        <w:t>t</w:t>
      </w:r>
      <w:r w:rsidRPr="00F57A12">
        <w:t>el</w:t>
      </w:r>
      <w:proofErr w:type="spellEnd"/>
      <w:r w:rsidR="00934B81" w:rsidRPr="00F57A12">
        <w:t>: +385 52 377 004</w:t>
      </w:r>
      <w:r w:rsidR="006A79B2">
        <w:t>).</w:t>
      </w:r>
    </w:p>
    <w:p w:rsidR="00934B81" w:rsidRPr="00F57A12" w:rsidRDefault="00934B81" w:rsidP="003E3BA5">
      <w:pPr>
        <w:jc w:val="both"/>
      </w:pPr>
    </w:p>
    <w:p w:rsidR="0064403F" w:rsidRPr="00F57A12" w:rsidRDefault="003E67ED" w:rsidP="003E3BA5">
      <w:pPr>
        <w:jc w:val="both"/>
        <w:rPr>
          <w:b/>
        </w:rPr>
      </w:pPr>
      <w:r w:rsidRPr="00F57A12">
        <w:rPr>
          <w:b/>
        </w:rPr>
        <w:t>PRIJAVNI OBRAZAC</w:t>
      </w:r>
    </w:p>
    <w:p w:rsidR="0064403F" w:rsidRPr="00F57A12" w:rsidRDefault="003E67ED" w:rsidP="003E3BA5">
      <w:pPr>
        <w:jc w:val="both"/>
      </w:pPr>
      <w:r w:rsidRPr="00F57A12">
        <w:t>Ime</w:t>
      </w:r>
      <w:r w:rsidR="00F9442F" w:rsidRPr="00F57A12">
        <w:t>/prezime</w:t>
      </w:r>
      <w:r w:rsidRPr="00F57A12">
        <w:t xml:space="preserve"> i titula</w:t>
      </w:r>
      <w:r w:rsidR="0064403F" w:rsidRPr="00F57A12">
        <w:t>: ______________________________</w:t>
      </w:r>
      <w:r w:rsidR="00F9442F" w:rsidRPr="00F57A12">
        <w:t>_________________________</w:t>
      </w:r>
    </w:p>
    <w:p w:rsidR="0064403F" w:rsidRPr="00F57A12" w:rsidRDefault="003E67ED" w:rsidP="003E3BA5">
      <w:pPr>
        <w:jc w:val="both"/>
      </w:pPr>
      <w:r w:rsidRPr="00F57A12">
        <w:t>Institucija:</w:t>
      </w:r>
      <w:r w:rsidR="0064403F" w:rsidRPr="00F57A12">
        <w:t xml:space="preserve"> _________________________________________________________</w:t>
      </w:r>
      <w:r w:rsidR="00F9442F" w:rsidRPr="00F57A12">
        <w:t>______</w:t>
      </w:r>
    </w:p>
    <w:p w:rsidR="0064403F" w:rsidRPr="00F57A12" w:rsidRDefault="003E67ED" w:rsidP="003E3BA5">
      <w:pPr>
        <w:jc w:val="both"/>
      </w:pPr>
      <w:r w:rsidRPr="00F57A12">
        <w:t>Adresa</w:t>
      </w:r>
      <w:r w:rsidR="0064403F" w:rsidRPr="00F57A12">
        <w:t>: _______________________________________________________________</w:t>
      </w:r>
      <w:r w:rsidR="00F9442F" w:rsidRPr="00F57A12">
        <w:t>__</w:t>
      </w:r>
    </w:p>
    <w:p w:rsidR="0064403F" w:rsidRPr="00F57A12" w:rsidRDefault="003E67ED" w:rsidP="003E3BA5">
      <w:pPr>
        <w:jc w:val="both"/>
      </w:pPr>
      <w:r w:rsidRPr="00F57A12">
        <w:t>Telefon</w:t>
      </w:r>
      <w:r w:rsidR="0064403F" w:rsidRPr="00F57A12">
        <w:t>: _______</w:t>
      </w:r>
      <w:r w:rsidRPr="00F57A12">
        <w:t>________________________  E-mail</w:t>
      </w:r>
      <w:r w:rsidR="0064403F" w:rsidRPr="00F57A12">
        <w:t xml:space="preserve">: </w:t>
      </w:r>
      <w:r w:rsidR="00F9442F" w:rsidRPr="00F57A12">
        <w:t>___________________________</w:t>
      </w:r>
    </w:p>
    <w:p w:rsidR="00F9442F" w:rsidRPr="00F57A12" w:rsidRDefault="003E67ED" w:rsidP="003E3BA5">
      <w:pPr>
        <w:jc w:val="both"/>
        <w:rPr>
          <w:b/>
        </w:rPr>
      </w:pPr>
      <w:r w:rsidRPr="00F57A12">
        <w:rPr>
          <w:b/>
        </w:rPr>
        <w:t>Aktivnosti na konferenciji (molimo da označite one na kojima mislite sudjelovati)</w:t>
      </w:r>
      <w:r w:rsidR="00F9442F" w:rsidRPr="00F57A12">
        <w:rPr>
          <w:b/>
        </w:rPr>
        <w:t>:</w:t>
      </w:r>
    </w:p>
    <w:p w:rsidR="0064403F" w:rsidRPr="00F57A12" w:rsidRDefault="003613E8" w:rsidP="003E3BA5">
      <w:pPr>
        <w:jc w:val="both"/>
        <w:rPr>
          <w:b/>
        </w:rPr>
      </w:pPr>
      <w:r w:rsidRPr="00F57A12">
        <w:rPr>
          <w:b/>
        </w:rPr>
        <w:t>Htjela/Htio bih</w:t>
      </w:r>
    </w:p>
    <w:p w:rsidR="0042576E" w:rsidRPr="00F57A12" w:rsidRDefault="003613E8" w:rsidP="00F9442F">
      <w:pPr>
        <w:pStyle w:val="ListParagraph"/>
        <w:numPr>
          <w:ilvl w:val="0"/>
          <w:numId w:val="12"/>
        </w:numPr>
        <w:rPr>
          <w:b/>
        </w:rPr>
      </w:pPr>
      <w:r w:rsidRPr="00F57A12">
        <w:t xml:space="preserve">Sudjelovati na akademskoj sesiji sa </w:t>
      </w:r>
      <w:r w:rsidR="00F57A12" w:rsidRPr="00F57A12">
        <w:t>znanstvenim</w:t>
      </w:r>
      <w:r w:rsidRPr="00F57A12">
        <w:t xml:space="preserve"> člankom/primjerom d</w:t>
      </w:r>
      <w:r w:rsidR="00F9442F" w:rsidRPr="00F57A12">
        <w:t xml:space="preserve">obre prakse (molim podcrtajte), pod </w:t>
      </w:r>
      <w:r w:rsidRPr="00F57A12">
        <w:t>nazivom:</w:t>
      </w:r>
      <w:r w:rsidRPr="00F57A12">
        <w:rPr>
          <w:b/>
        </w:rPr>
        <w:t xml:space="preserve"> </w:t>
      </w:r>
      <w:r w:rsidR="0042576E" w:rsidRPr="00F57A12">
        <w:t xml:space="preserve"> _________________________________________________________</w:t>
      </w:r>
    </w:p>
    <w:p w:rsidR="003613E8" w:rsidRPr="003363D8" w:rsidRDefault="003613E8" w:rsidP="003613E8">
      <w:pPr>
        <w:pStyle w:val="ListParagraph"/>
        <w:numPr>
          <w:ilvl w:val="0"/>
          <w:numId w:val="5"/>
        </w:numPr>
        <w:ind w:left="714" w:hanging="357"/>
        <w:jc w:val="both"/>
        <w:rPr>
          <w:b/>
          <w:i/>
        </w:rPr>
      </w:pPr>
      <w:r w:rsidRPr="00F57A12">
        <w:t xml:space="preserve">Sudjelovati na panel diskusiji </w:t>
      </w:r>
      <w:r w:rsidR="003363D8">
        <w:rPr>
          <w:i/>
        </w:rPr>
        <w:t>Raskrižja obrazovne politike</w:t>
      </w:r>
    </w:p>
    <w:p w:rsidR="003363D8" w:rsidRPr="003363D8" w:rsidRDefault="003363D8" w:rsidP="003363D8">
      <w:pPr>
        <w:pStyle w:val="ListParagraph"/>
        <w:numPr>
          <w:ilvl w:val="0"/>
          <w:numId w:val="5"/>
        </w:numPr>
      </w:pPr>
      <w:r>
        <w:t xml:space="preserve">Sudjelovati na panel diskusiji </w:t>
      </w:r>
      <w:r w:rsidRPr="003363D8">
        <w:rPr>
          <w:i/>
        </w:rPr>
        <w:t>Uključivanje dionika u obrazovnu reformu i javne politike u obrazovanju</w:t>
      </w:r>
      <w:r w:rsidRPr="003363D8">
        <w:t xml:space="preserve"> </w:t>
      </w:r>
    </w:p>
    <w:p w:rsidR="003613E8" w:rsidRPr="00F57A12" w:rsidRDefault="003613E8" w:rsidP="003613E8">
      <w:pPr>
        <w:pStyle w:val="ListParagraph"/>
        <w:numPr>
          <w:ilvl w:val="0"/>
          <w:numId w:val="5"/>
        </w:numPr>
        <w:ind w:left="714" w:hanging="357"/>
        <w:jc w:val="both"/>
        <w:rPr>
          <w:b/>
        </w:rPr>
      </w:pPr>
      <w:r w:rsidRPr="00F57A12">
        <w:t xml:space="preserve">Sudjelovati na stručnom okruglom stolu </w:t>
      </w:r>
      <w:r w:rsidR="000B5BF0">
        <w:rPr>
          <w:i/>
        </w:rPr>
        <w:t>Edukacija</w:t>
      </w:r>
      <w:r w:rsidR="000B5BF0" w:rsidRPr="00F57A12">
        <w:rPr>
          <w:i/>
        </w:rPr>
        <w:t xml:space="preserve"> </w:t>
      </w:r>
      <w:r w:rsidR="00791045">
        <w:rPr>
          <w:i/>
        </w:rPr>
        <w:t>i</w:t>
      </w:r>
      <w:r w:rsidRPr="00F57A12">
        <w:rPr>
          <w:i/>
        </w:rPr>
        <w:t xml:space="preserve"> politika licenciranja </w:t>
      </w:r>
      <w:r w:rsidR="003363D8">
        <w:rPr>
          <w:i/>
        </w:rPr>
        <w:t>školskih ravnatelja</w:t>
      </w:r>
    </w:p>
    <w:p w:rsidR="0042576E" w:rsidRPr="00F57A12" w:rsidRDefault="003363D8" w:rsidP="00EE369F">
      <w:pPr>
        <w:pStyle w:val="ListParagraph"/>
        <w:numPr>
          <w:ilvl w:val="0"/>
          <w:numId w:val="5"/>
        </w:numPr>
        <w:ind w:left="714" w:hanging="357"/>
        <w:jc w:val="both"/>
        <w:rPr>
          <w:b/>
        </w:rPr>
      </w:pPr>
      <w:r>
        <w:t>Sudjelovati u stručnom posjetu</w:t>
      </w:r>
    </w:p>
    <w:p w:rsidR="0042576E" w:rsidRPr="00F57A12" w:rsidRDefault="00E3791A" w:rsidP="0042576E">
      <w:pPr>
        <w:pStyle w:val="ListParagraph"/>
        <w:numPr>
          <w:ilvl w:val="0"/>
          <w:numId w:val="5"/>
        </w:numPr>
        <w:ind w:left="714" w:hanging="357"/>
        <w:jc w:val="both"/>
        <w:rPr>
          <w:b/>
        </w:rPr>
      </w:pPr>
      <w:r>
        <w:t>Sudjelovati u vođenom razgledu grada Pule</w:t>
      </w:r>
    </w:p>
    <w:p w:rsidR="00EF6AFF" w:rsidRDefault="003613E8" w:rsidP="00EF6AFF">
      <w:pPr>
        <w:jc w:val="both"/>
        <w:rPr>
          <w:b/>
        </w:rPr>
      </w:pPr>
      <w:r w:rsidRPr="00F57A12">
        <w:rPr>
          <w:b/>
        </w:rPr>
        <w:t>Ukoliko želite prezentirati svoj članak/primjer dobre prakse, molimo da sažetak rada upišete u</w:t>
      </w:r>
      <w:r w:rsidR="00F9442F" w:rsidRPr="00F57A12">
        <w:rPr>
          <w:b/>
        </w:rPr>
        <w:t xml:space="preserve"> prazan prostor u nastavku (pog</w:t>
      </w:r>
      <w:r w:rsidRPr="00F57A12">
        <w:rPr>
          <w:b/>
        </w:rPr>
        <w:t>l</w:t>
      </w:r>
      <w:r w:rsidR="00F9442F" w:rsidRPr="00F57A12">
        <w:rPr>
          <w:b/>
        </w:rPr>
        <w:t>e</w:t>
      </w:r>
      <w:r w:rsidR="003363D8">
        <w:rPr>
          <w:b/>
        </w:rPr>
        <w:t>dajte upu</w:t>
      </w:r>
      <w:r w:rsidR="00EF6AFF">
        <w:rPr>
          <w:b/>
        </w:rPr>
        <w:t>te za pisanje sažetka u nastavku).</w:t>
      </w:r>
    </w:p>
    <w:p w:rsidR="0042576E" w:rsidRDefault="00E3791A" w:rsidP="00EF6AFF">
      <w:pPr>
        <w:jc w:val="both"/>
        <w:rPr>
          <w:b/>
        </w:rPr>
      </w:pPr>
      <w:r>
        <w:rPr>
          <w:b/>
        </w:rPr>
        <w:t>Autor</w:t>
      </w:r>
      <w:r w:rsidR="003613E8" w:rsidRPr="00F57A12">
        <w:rPr>
          <w:b/>
        </w:rPr>
        <w:t>(i)</w:t>
      </w:r>
      <w:r w:rsidR="0042576E" w:rsidRPr="00F57A12">
        <w:rPr>
          <w:b/>
        </w:rPr>
        <w:t>: _______________________________________________________________________</w:t>
      </w:r>
    </w:p>
    <w:p w:rsidR="00EF6AFF" w:rsidRDefault="003613E8" w:rsidP="00EF6AFF">
      <w:pPr>
        <w:spacing w:after="0" w:line="240" w:lineRule="auto"/>
        <w:rPr>
          <w:b/>
        </w:rPr>
      </w:pPr>
      <w:r w:rsidRPr="00F57A12">
        <w:rPr>
          <w:b/>
        </w:rPr>
        <w:t xml:space="preserve">Tema/e konferencije </w:t>
      </w:r>
      <w:r w:rsidR="0042576E" w:rsidRPr="00F57A12">
        <w:rPr>
          <w:b/>
        </w:rPr>
        <w:t>: _______________________________________________________________</w:t>
      </w:r>
    </w:p>
    <w:p w:rsidR="00EF6AFF" w:rsidRDefault="00EF6AFF" w:rsidP="00EF6AFF">
      <w:pPr>
        <w:spacing w:after="0" w:line="240" w:lineRule="auto"/>
        <w:rPr>
          <w:b/>
        </w:rPr>
      </w:pPr>
    </w:p>
    <w:p w:rsidR="00EF6AFF" w:rsidRDefault="00EF6AFF" w:rsidP="00EF6AFF">
      <w:pPr>
        <w:spacing w:after="0" w:line="240" w:lineRule="auto"/>
        <w:rPr>
          <w:b/>
        </w:rPr>
      </w:pPr>
    </w:p>
    <w:p w:rsidR="00EF6AFF" w:rsidRDefault="00EF6AFF" w:rsidP="00EF6AFF">
      <w:pPr>
        <w:spacing w:after="0" w:line="240" w:lineRule="auto"/>
        <w:rPr>
          <w:b/>
        </w:rPr>
      </w:pPr>
    </w:p>
    <w:p w:rsidR="00EF6AFF" w:rsidRDefault="00EF6AFF" w:rsidP="00EF6AFF">
      <w:pPr>
        <w:spacing w:after="0" w:line="240" w:lineRule="auto"/>
        <w:rPr>
          <w:b/>
        </w:rPr>
      </w:pPr>
    </w:p>
    <w:p w:rsidR="00EF6AFF" w:rsidRDefault="00EF6AFF" w:rsidP="00EF6AFF">
      <w:pPr>
        <w:spacing w:after="0" w:line="240" w:lineRule="auto"/>
        <w:rPr>
          <w:b/>
        </w:rPr>
      </w:pPr>
    </w:p>
    <w:p w:rsidR="00EF6AFF" w:rsidRDefault="00EF6AFF" w:rsidP="00EF6AFF">
      <w:pPr>
        <w:spacing w:after="0" w:line="240" w:lineRule="auto"/>
        <w:rPr>
          <w:b/>
        </w:rPr>
      </w:pPr>
    </w:p>
    <w:p w:rsidR="00EF6AFF" w:rsidRDefault="00EF6AFF" w:rsidP="00EF6AFF">
      <w:pPr>
        <w:spacing w:after="0" w:line="240" w:lineRule="auto"/>
        <w:rPr>
          <w:b/>
        </w:rPr>
      </w:pPr>
    </w:p>
    <w:p w:rsidR="00EF6AFF" w:rsidRDefault="00EF6AFF" w:rsidP="00EF6AFF">
      <w:pPr>
        <w:spacing w:after="0" w:line="240" w:lineRule="auto"/>
        <w:rPr>
          <w:b/>
        </w:rPr>
      </w:pPr>
    </w:p>
    <w:p w:rsidR="00EF6AFF" w:rsidRDefault="00EF6AFF" w:rsidP="00EF6AFF">
      <w:pPr>
        <w:spacing w:after="0" w:line="240" w:lineRule="auto"/>
        <w:rPr>
          <w:b/>
        </w:rPr>
      </w:pPr>
    </w:p>
    <w:p w:rsidR="003613E8" w:rsidRDefault="003613E8" w:rsidP="00EF6AFF">
      <w:pPr>
        <w:spacing w:after="0" w:line="240" w:lineRule="auto"/>
        <w:rPr>
          <w:b/>
        </w:rPr>
      </w:pPr>
      <w:r w:rsidRPr="00F57A12">
        <w:rPr>
          <w:b/>
        </w:rPr>
        <w:lastRenderedPageBreak/>
        <w:t>Upute za pisanje sažetaka:</w:t>
      </w:r>
    </w:p>
    <w:p w:rsidR="00EF6AFF" w:rsidRPr="00F57A12" w:rsidRDefault="00EF6AFF" w:rsidP="00EF6AFF">
      <w:pPr>
        <w:spacing w:after="0" w:line="240" w:lineRule="auto"/>
        <w:rPr>
          <w:b/>
        </w:rPr>
      </w:pPr>
    </w:p>
    <w:p w:rsidR="003613E8" w:rsidRPr="00F57A12" w:rsidRDefault="003613E8" w:rsidP="00DA1B61">
      <w:pPr>
        <w:pStyle w:val="ListParagraph"/>
        <w:numPr>
          <w:ilvl w:val="0"/>
          <w:numId w:val="13"/>
        </w:numPr>
        <w:jc w:val="both"/>
      </w:pPr>
      <w:r w:rsidRPr="00F57A12">
        <w:t>Molimo da upišete naslov rada u registracijski obrazac</w:t>
      </w:r>
    </w:p>
    <w:p w:rsidR="003613E8" w:rsidRPr="00F57A12" w:rsidRDefault="003613E8" w:rsidP="00DA1B61">
      <w:pPr>
        <w:pStyle w:val="ListParagraph"/>
        <w:numPr>
          <w:ilvl w:val="0"/>
          <w:numId w:val="13"/>
        </w:numPr>
        <w:jc w:val="both"/>
      </w:pPr>
      <w:r w:rsidRPr="00F57A12">
        <w:t>Molimo</w:t>
      </w:r>
      <w:r w:rsidR="00650891">
        <w:t>,</w:t>
      </w:r>
      <w:r w:rsidRPr="00F57A12">
        <w:t xml:space="preserve"> upišite imena svih Vaših koautora, te temu/e u koju/e se Vaš rad uklapa</w:t>
      </w:r>
    </w:p>
    <w:p w:rsidR="003613E8" w:rsidRPr="00F57A12" w:rsidRDefault="003613E8" w:rsidP="00DA1B61">
      <w:pPr>
        <w:pStyle w:val="ListParagraph"/>
        <w:numPr>
          <w:ilvl w:val="0"/>
          <w:numId w:val="13"/>
        </w:numPr>
        <w:jc w:val="both"/>
      </w:pPr>
      <w:r w:rsidRPr="00F57A12">
        <w:t xml:space="preserve">Vaš </w:t>
      </w:r>
      <w:r w:rsidR="00650891">
        <w:t>sažetak treba imati od</w:t>
      </w:r>
      <w:r w:rsidRPr="00F57A12">
        <w:t xml:space="preserve"> 400 do 500 riječi</w:t>
      </w:r>
    </w:p>
    <w:p w:rsidR="003613E8" w:rsidRPr="00F57A12" w:rsidRDefault="00F57A12" w:rsidP="00DA1B61">
      <w:pPr>
        <w:pStyle w:val="ListParagraph"/>
        <w:numPr>
          <w:ilvl w:val="0"/>
          <w:numId w:val="13"/>
        </w:numPr>
        <w:jc w:val="both"/>
      </w:pPr>
      <w:r>
        <w:t>Molimo</w:t>
      </w:r>
      <w:r w:rsidR="00650891">
        <w:t>,</w:t>
      </w:r>
      <w:r>
        <w:t xml:space="preserve"> pišite</w:t>
      </w:r>
      <w:r w:rsidR="003613E8" w:rsidRPr="00F57A12">
        <w:t xml:space="preserve"> na engleskom ili nekom od regionalnih jezika</w:t>
      </w:r>
    </w:p>
    <w:p w:rsidR="003613E8" w:rsidRPr="00F57A12" w:rsidRDefault="003613E8" w:rsidP="00DA1B61">
      <w:pPr>
        <w:pStyle w:val="ListParagraph"/>
        <w:numPr>
          <w:ilvl w:val="0"/>
          <w:numId w:val="13"/>
        </w:numPr>
        <w:jc w:val="both"/>
      </w:pPr>
      <w:r w:rsidRPr="00F57A12">
        <w:t>Nemojte koristite nikakva specijalna formatiranja – koristite fo</w:t>
      </w:r>
      <w:r w:rsidR="00DA1B61" w:rsidRPr="00F57A12">
        <w:t xml:space="preserve">nt </w:t>
      </w:r>
      <w:proofErr w:type="spellStart"/>
      <w:r w:rsidR="00DA1B61" w:rsidRPr="00F57A12">
        <w:t>Calibri</w:t>
      </w:r>
      <w:proofErr w:type="spellEnd"/>
      <w:r w:rsidR="00DA1B61" w:rsidRPr="00F57A12">
        <w:t xml:space="preserve"> </w:t>
      </w:r>
      <w:r w:rsidRPr="00F57A12">
        <w:t>(11pt), dvostruko poravnanje</w:t>
      </w:r>
    </w:p>
    <w:p w:rsidR="0042576E" w:rsidRPr="00CC03AA" w:rsidRDefault="0042576E" w:rsidP="00C52D41">
      <w:pPr>
        <w:spacing w:after="0" w:line="240" w:lineRule="auto"/>
        <w:rPr>
          <w:b/>
        </w:rPr>
      </w:pPr>
    </w:p>
    <w:sectPr w:rsidR="0042576E" w:rsidRPr="00CC03AA" w:rsidSect="00924F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A2FFF"/>
    <w:multiLevelType w:val="hybridMultilevel"/>
    <w:tmpl w:val="3E9EB372"/>
    <w:lvl w:ilvl="0" w:tplc="041A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A71307"/>
    <w:multiLevelType w:val="hybridMultilevel"/>
    <w:tmpl w:val="2A1AA524"/>
    <w:lvl w:ilvl="0" w:tplc="041A0003">
      <w:start w:val="1"/>
      <w:numFmt w:val="bullet"/>
      <w:lvlText w:val="o"/>
      <w:lvlJc w:val="left"/>
      <w:pPr>
        <w:ind w:left="1080" w:hanging="360"/>
      </w:pPr>
      <w:rPr>
        <w:rFonts w:ascii="Courier New" w:hAnsi="Courier New" w:cs="Courier New"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23104888"/>
    <w:multiLevelType w:val="hybridMultilevel"/>
    <w:tmpl w:val="AC0E0960"/>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53B1224"/>
    <w:multiLevelType w:val="hybridMultilevel"/>
    <w:tmpl w:val="5680F5CC"/>
    <w:lvl w:ilvl="0" w:tplc="041A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526662"/>
    <w:multiLevelType w:val="hybridMultilevel"/>
    <w:tmpl w:val="2BB4EE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3556141"/>
    <w:multiLevelType w:val="hybridMultilevel"/>
    <w:tmpl w:val="7D021DE8"/>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B4E3A0C"/>
    <w:multiLevelType w:val="hybridMultilevel"/>
    <w:tmpl w:val="541E6D2E"/>
    <w:lvl w:ilvl="0" w:tplc="1F46410C">
      <w:start w:val="2015"/>
      <w:numFmt w:val="bullet"/>
      <w:lvlText w:val="-"/>
      <w:lvlJc w:val="left"/>
      <w:pPr>
        <w:ind w:left="1425" w:hanging="360"/>
      </w:pPr>
      <w:rPr>
        <w:rFonts w:ascii="Calibri" w:eastAsia="Calibri" w:hAnsi="Calibri" w:cs="Times New Roman"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7" w15:restartNumberingAfterBreak="0">
    <w:nsid w:val="511C58FC"/>
    <w:multiLevelType w:val="hybridMultilevel"/>
    <w:tmpl w:val="CC0463C8"/>
    <w:lvl w:ilvl="0" w:tplc="1F46410C">
      <w:start w:val="2015"/>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36C1F22"/>
    <w:multiLevelType w:val="hybridMultilevel"/>
    <w:tmpl w:val="494EC3A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612C1580"/>
    <w:multiLevelType w:val="hybridMultilevel"/>
    <w:tmpl w:val="18B070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752A1CC7"/>
    <w:multiLevelType w:val="hybridMultilevel"/>
    <w:tmpl w:val="64048D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606169F"/>
    <w:multiLevelType w:val="hybridMultilevel"/>
    <w:tmpl w:val="06DEC418"/>
    <w:lvl w:ilvl="0" w:tplc="041A0003">
      <w:start w:val="1"/>
      <w:numFmt w:val="bullet"/>
      <w:lvlText w:val="o"/>
      <w:lvlJc w:val="left"/>
      <w:pPr>
        <w:ind w:left="1080" w:hanging="360"/>
      </w:pPr>
      <w:rPr>
        <w:rFonts w:ascii="Courier New" w:hAnsi="Courier New" w:cs="Courier New"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 w15:restartNumberingAfterBreak="0">
    <w:nsid w:val="79A32AE6"/>
    <w:multiLevelType w:val="hybridMultilevel"/>
    <w:tmpl w:val="FB50C6F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7B3205E3"/>
    <w:multiLevelType w:val="hybridMultilevel"/>
    <w:tmpl w:val="F9C003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7D3C42B5"/>
    <w:multiLevelType w:val="hybridMultilevel"/>
    <w:tmpl w:val="9E7A30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4"/>
  </w:num>
  <w:num w:numId="4">
    <w:abstractNumId w:val="13"/>
  </w:num>
  <w:num w:numId="5">
    <w:abstractNumId w:val="0"/>
  </w:num>
  <w:num w:numId="6">
    <w:abstractNumId w:val="3"/>
  </w:num>
  <w:num w:numId="7">
    <w:abstractNumId w:val="7"/>
  </w:num>
  <w:num w:numId="8">
    <w:abstractNumId w:val="6"/>
  </w:num>
  <w:num w:numId="9">
    <w:abstractNumId w:val="9"/>
  </w:num>
  <w:num w:numId="10">
    <w:abstractNumId w:val="10"/>
  </w:num>
  <w:num w:numId="11">
    <w:abstractNumId w:val="12"/>
  </w:num>
  <w:num w:numId="12">
    <w:abstractNumId w:val="5"/>
  </w:num>
  <w:num w:numId="13">
    <w:abstractNumId w:val="2"/>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6A5"/>
    <w:rsid w:val="00007E6E"/>
    <w:rsid w:val="00040889"/>
    <w:rsid w:val="00043C65"/>
    <w:rsid w:val="0008701F"/>
    <w:rsid w:val="000A3576"/>
    <w:rsid w:val="000B5BF0"/>
    <w:rsid w:val="000D41FF"/>
    <w:rsid w:val="00111C6A"/>
    <w:rsid w:val="0012150E"/>
    <w:rsid w:val="001E7C12"/>
    <w:rsid w:val="002015F7"/>
    <w:rsid w:val="0028091A"/>
    <w:rsid w:val="002A50C8"/>
    <w:rsid w:val="002B551A"/>
    <w:rsid w:val="00306205"/>
    <w:rsid w:val="00322BFA"/>
    <w:rsid w:val="0033493F"/>
    <w:rsid w:val="003363D8"/>
    <w:rsid w:val="003613E8"/>
    <w:rsid w:val="003A3363"/>
    <w:rsid w:val="003A4FF6"/>
    <w:rsid w:val="003C49DA"/>
    <w:rsid w:val="003E1A98"/>
    <w:rsid w:val="003E3BA5"/>
    <w:rsid w:val="003E67ED"/>
    <w:rsid w:val="00412BED"/>
    <w:rsid w:val="0042576E"/>
    <w:rsid w:val="00446B57"/>
    <w:rsid w:val="004A79AB"/>
    <w:rsid w:val="00605D0C"/>
    <w:rsid w:val="0064403F"/>
    <w:rsid w:val="00647CC9"/>
    <w:rsid w:val="00650891"/>
    <w:rsid w:val="00676891"/>
    <w:rsid w:val="0069768B"/>
    <w:rsid w:val="006A3E45"/>
    <w:rsid w:val="006A79B2"/>
    <w:rsid w:val="0073059C"/>
    <w:rsid w:val="00735B8B"/>
    <w:rsid w:val="00753F2A"/>
    <w:rsid w:val="00791045"/>
    <w:rsid w:val="00791E58"/>
    <w:rsid w:val="007A0273"/>
    <w:rsid w:val="007D28F7"/>
    <w:rsid w:val="007E2A8C"/>
    <w:rsid w:val="007F63F7"/>
    <w:rsid w:val="008018DF"/>
    <w:rsid w:val="00811BDA"/>
    <w:rsid w:val="00823FEF"/>
    <w:rsid w:val="008B6C5A"/>
    <w:rsid w:val="008D2258"/>
    <w:rsid w:val="008F6D7F"/>
    <w:rsid w:val="0091189A"/>
    <w:rsid w:val="009121B5"/>
    <w:rsid w:val="00924F77"/>
    <w:rsid w:val="00930587"/>
    <w:rsid w:val="00934B81"/>
    <w:rsid w:val="00936674"/>
    <w:rsid w:val="00954167"/>
    <w:rsid w:val="009B0064"/>
    <w:rsid w:val="009B2773"/>
    <w:rsid w:val="009D79B5"/>
    <w:rsid w:val="00A15CB5"/>
    <w:rsid w:val="00A250BD"/>
    <w:rsid w:val="00A46101"/>
    <w:rsid w:val="00A506A5"/>
    <w:rsid w:val="00A8230F"/>
    <w:rsid w:val="00AD11CF"/>
    <w:rsid w:val="00B05A78"/>
    <w:rsid w:val="00B577A6"/>
    <w:rsid w:val="00BA700E"/>
    <w:rsid w:val="00C11EE5"/>
    <w:rsid w:val="00C52D41"/>
    <w:rsid w:val="00C540A4"/>
    <w:rsid w:val="00CC03AA"/>
    <w:rsid w:val="00CF1277"/>
    <w:rsid w:val="00D84C6E"/>
    <w:rsid w:val="00DA1B61"/>
    <w:rsid w:val="00DD76E7"/>
    <w:rsid w:val="00E04465"/>
    <w:rsid w:val="00E3791A"/>
    <w:rsid w:val="00E54622"/>
    <w:rsid w:val="00E55502"/>
    <w:rsid w:val="00E73899"/>
    <w:rsid w:val="00EA3E29"/>
    <w:rsid w:val="00ED42E8"/>
    <w:rsid w:val="00ED6E8C"/>
    <w:rsid w:val="00EF6AFF"/>
    <w:rsid w:val="00F31AAD"/>
    <w:rsid w:val="00F57A12"/>
    <w:rsid w:val="00F9442F"/>
    <w:rsid w:val="00FA4C59"/>
    <w:rsid w:val="00FC533D"/>
    <w:rsid w:val="00FE506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B597522-C6C7-48A4-A092-24034BE12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F77"/>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8230F"/>
    <w:pPr>
      <w:ind w:left="720"/>
      <w:contextualSpacing/>
    </w:pPr>
  </w:style>
  <w:style w:type="character" w:styleId="Hyperlink">
    <w:name w:val="Hyperlink"/>
    <w:basedOn w:val="DefaultParagraphFont"/>
    <w:uiPriority w:val="99"/>
    <w:rsid w:val="0012150E"/>
    <w:rPr>
      <w:rFonts w:cs="Times New Roman"/>
      <w:color w:val="0000FF"/>
      <w:u w:val="single"/>
    </w:rPr>
  </w:style>
  <w:style w:type="paragraph" w:styleId="BalloonText">
    <w:name w:val="Balloon Text"/>
    <w:basedOn w:val="Normal"/>
    <w:link w:val="BalloonTextChar"/>
    <w:uiPriority w:val="99"/>
    <w:semiHidden/>
    <w:unhideWhenUsed/>
    <w:rsid w:val="00605D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D0C"/>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0B5BF0"/>
    <w:rPr>
      <w:sz w:val="16"/>
      <w:szCs w:val="16"/>
    </w:rPr>
  </w:style>
  <w:style w:type="paragraph" w:styleId="CommentText">
    <w:name w:val="annotation text"/>
    <w:basedOn w:val="Normal"/>
    <w:link w:val="CommentTextChar"/>
    <w:uiPriority w:val="99"/>
    <w:semiHidden/>
    <w:unhideWhenUsed/>
    <w:rsid w:val="000B5BF0"/>
    <w:pPr>
      <w:spacing w:line="240" w:lineRule="auto"/>
    </w:pPr>
    <w:rPr>
      <w:sz w:val="20"/>
      <w:szCs w:val="20"/>
    </w:rPr>
  </w:style>
  <w:style w:type="character" w:customStyle="1" w:styleId="CommentTextChar">
    <w:name w:val="Comment Text Char"/>
    <w:basedOn w:val="DefaultParagraphFont"/>
    <w:link w:val="CommentText"/>
    <w:uiPriority w:val="99"/>
    <w:semiHidden/>
    <w:rsid w:val="000B5BF0"/>
    <w:rPr>
      <w:sz w:val="20"/>
      <w:szCs w:val="20"/>
      <w:lang w:eastAsia="en-US"/>
    </w:rPr>
  </w:style>
  <w:style w:type="paragraph" w:styleId="CommentSubject">
    <w:name w:val="annotation subject"/>
    <w:basedOn w:val="CommentText"/>
    <w:next w:val="CommentText"/>
    <w:link w:val="CommentSubjectChar"/>
    <w:uiPriority w:val="99"/>
    <w:semiHidden/>
    <w:unhideWhenUsed/>
    <w:rsid w:val="000B5BF0"/>
    <w:rPr>
      <w:b/>
      <w:bCs/>
    </w:rPr>
  </w:style>
  <w:style w:type="character" w:customStyle="1" w:styleId="CommentSubjectChar">
    <w:name w:val="Comment Subject Char"/>
    <w:basedOn w:val="CommentTextChar"/>
    <w:link w:val="CommentSubject"/>
    <w:uiPriority w:val="99"/>
    <w:semiHidden/>
    <w:rsid w:val="000B5BF0"/>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kontos@unipu.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kontos@unipu.h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D1849-A172-46F2-8777-1EC0F4D1B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1170</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Scientific Center of Excellence for School Effectiveness and Educational Management,</vt:lpstr>
    </vt:vector>
  </TitlesOfParts>
  <Company/>
  <LinksUpToDate>false</LinksUpToDate>
  <CharactersWithSpaces>7824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Scientific Center of Excellence for School Effectiveness and Educational Management,</dc:title>
  <dc:creator>nalf</dc:creator>
  <cp:lastModifiedBy>rkontos</cp:lastModifiedBy>
  <cp:revision>3</cp:revision>
  <cp:lastPrinted>2015-11-12T14:55:00Z</cp:lastPrinted>
  <dcterms:created xsi:type="dcterms:W3CDTF">2015-11-13T08:05:00Z</dcterms:created>
  <dcterms:modified xsi:type="dcterms:W3CDTF">2015-11-16T13:05:00Z</dcterms:modified>
</cp:coreProperties>
</file>